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D3D" w:rsidRDefault="00153305" w:rsidP="00271D3D">
      <w:pPr>
        <w:spacing w:after="0" w:line="240" w:lineRule="auto"/>
        <w:jc w:val="center"/>
        <w:rPr>
          <w:rFonts w:ascii="Times New Roman" w:eastAsia="Times New Roman" w:hAnsi="Times New Roman" w:cs="Times New Roman"/>
          <w:b/>
          <w:bCs/>
          <w:sz w:val="32"/>
          <w:szCs w:val="32"/>
          <w:lang w:eastAsia="pl-PL"/>
        </w:rPr>
      </w:pPr>
      <w:r w:rsidRPr="00271D3D">
        <w:rPr>
          <w:rFonts w:ascii="Times New Roman" w:eastAsia="Times New Roman" w:hAnsi="Times New Roman" w:cs="Times New Roman"/>
          <w:b/>
          <w:bCs/>
          <w:sz w:val="32"/>
          <w:szCs w:val="32"/>
          <w:lang w:eastAsia="pl-PL"/>
        </w:rPr>
        <w:t>OGŁOSZENIE O NABORZE</w:t>
      </w:r>
    </w:p>
    <w:p w:rsidR="00271D3D" w:rsidRDefault="00271D3D" w:rsidP="00271D3D">
      <w:pPr>
        <w:spacing w:after="0" w:line="240" w:lineRule="auto"/>
        <w:jc w:val="center"/>
        <w:rPr>
          <w:rFonts w:ascii="Times New Roman" w:eastAsia="Times New Roman" w:hAnsi="Times New Roman" w:cs="Times New Roman"/>
          <w:sz w:val="24"/>
          <w:szCs w:val="24"/>
          <w:lang w:eastAsia="pl-PL"/>
        </w:rPr>
      </w:pPr>
    </w:p>
    <w:p w:rsidR="00153305" w:rsidRPr="00271D3D" w:rsidRDefault="00153305" w:rsidP="00271D3D">
      <w:pPr>
        <w:spacing w:after="0" w:line="240" w:lineRule="auto"/>
        <w:jc w:val="center"/>
        <w:rPr>
          <w:rFonts w:ascii="Times New Roman" w:eastAsia="Times New Roman" w:hAnsi="Times New Roman" w:cs="Times New Roman"/>
          <w:b/>
          <w:bCs/>
          <w:sz w:val="32"/>
          <w:szCs w:val="32"/>
          <w:lang w:eastAsia="pl-PL"/>
        </w:rPr>
      </w:pP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NA WOLNE STANOWISKO URZĘDNICZE</w:t>
      </w: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DZIAŁ ADMINISTRACJI</w:t>
      </w: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W ZESPOLE SZKÓL MORSKICH IM. POLSKICH RYBAKÓW I MARYNARZY W KOŁOBRZEGU PRZY UL. ARCISZEWSKIEGO 21</w:t>
      </w:r>
      <w:r w:rsidRPr="00D97D6D">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KSIĘGOWY</w:t>
      </w:r>
      <w:r w:rsidRPr="00D97D6D">
        <w:rPr>
          <w:rFonts w:ascii="Times New Roman" w:eastAsia="Times New Roman" w:hAnsi="Times New Roman" w:cs="Times New Roman"/>
          <w:sz w:val="24"/>
          <w:szCs w:val="24"/>
          <w:lang w:eastAsia="pl-PL"/>
        </w:rPr>
        <w:br/>
      </w:r>
      <w:r w:rsidRPr="00DF42F8">
        <w:rPr>
          <w:rFonts w:ascii="Times New Roman" w:eastAsia="Times New Roman" w:hAnsi="Times New Roman" w:cs="Times New Roman"/>
          <w:bCs/>
          <w:sz w:val="20"/>
          <w:szCs w:val="20"/>
          <w:lang w:eastAsia="pl-PL"/>
        </w:rPr>
        <w:t>(nazwa stanowiska)</w:t>
      </w:r>
    </w:p>
    <w:p w:rsidR="00D7045A" w:rsidRPr="007967C7" w:rsidRDefault="00153305" w:rsidP="00153305">
      <w:pPr>
        <w:spacing w:after="0" w:line="240" w:lineRule="auto"/>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Dyrektor Zespołu Szkół Morskich im. Polskich Rybaków i  Marynarzy w  Kołobrzegu ul. Arciszewskiego 21, 78-100 Kołobrzeg ogłasza nabór na wolne stanowisko urzędnicze</w:t>
      </w:r>
    </w:p>
    <w:p w:rsidR="007967C7" w:rsidRDefault="007967C7" w:rsidP="00D7045A">
      <w:pPr>
        <w:spacing w:after="0" w:line="240" w:lineRule="auto"/>
        <w:jc w:val="center"/>
        <w:rPr>
          <w:rFonts w:ascii="Times New Roman" w:eastAsia="Times New Roman" w:hAnsi="Times New Roman" w:cs="Times New Roman"/>
          <w:b/>
          <w:sz w:val="24"/>
          <w:szCs w:val="24"/>
          <w:lang w:eastAsia="pl-PL"/>
        </w:rPr>
      </w:pPr>
    </w:p>
    <w:p w:rsidR="00271D3D" w:rsidRDefault="00271D3D" w:rsidP="00D7045A">
      <w:pPr>
        <w:spacing w:after="0" w:line="240" w:lineRule="auto"/>
        <w:jc w:val="center"/>
        <w:rPr>
          <w:rFonts w:ascii="Times New Roman" w:eastAsia="Times New Roman" w:hAnsi="Times New Roman" w:cs="Times New Roman"/>
          <w:b/>
          <w:sz w:val="24"/>
          <w:szCs w:val="24"/>
          <w:lang w:eastAsia="pl-PL"/>
        </w:rPr>
      </w:pPr>
    </w:p>
    <w:p w:rsidR="00153305" w:rsidRPr="007967C7" w:rsidRDefault="00667328" w:rsidP="00D7045A">
      <w:pPr>
        <w:spacing w:after="0" w:line="240" w:lineRule="auto"/>
        <w:jc w:val="center"/>
        <w:rPr>
          <w:rFonts w:ascii="Times New Roman" w:eastAsia="Times New Roman" w:hAnsi="Times New Roman" w:cs="Times New Roman"/>
          <w:b/>
          <w:sz w:val="24"/>
          <w:szCs w:val="24"/>
          <w:lang w:eastAsia="pl-PL"/>
        </w:rPr>
      </w:pPr>
      <w:r w:rsidRPr="007967C7">
        <w:rPr>
          <w:rFonts w:ascii="Times New Roman" w:eastAsia="Times New Roman" w:hAnsi="Times New Roman" w:cs="Times New Roman"/>
          <w:b/>
          <w:sz w:val="24"/>
          <w:szCs w:val="24"/>
          <w:lang w:eastAsia="pl-PL"/>
        </w:rPr>
        <w:t>KSIĘGOWY</w:t>
      </w:r>
    </w:p>
    <w:p w:rsidR="00153305" w:rsidRPr="007967C7" w:rsidRDefault="00153305" w:rsidP="00153305">
      <w:pPr>
        <w:spacing w:after="0" w:line="240" w:lineRule="auto"/>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color w:val="FF0000"/>
          <w:sz w:val="24"/>
          <w:szCs w:val="24"/>
          <w:lang w:eastAsia="pl-PL"/>
        </w:rPr>
        <w:t> </w:t>
      </w:r>
    </w:p>
    <w:p w:rsidR="00B66EF2" w:rsidRPr="007967C7"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Nazwa i adres jednostki:</w:t>
      </w:r>
    </w:p>
    <w:p w:rsidR="00153305" w:rsidRPr="007967C7" w:rsidRDefault="00153305" w:rsidP="00B66EF2">
      <w:pPr>
        <w:pStyle w:val="Akapitzlist"/>
        <w:tabs>
          <w:tab w:val="left" w:pos="567"/>
        </w:tabs>
        <w:spacing w:after="0" w:line="240" w:lineRule="auto"/>
        <w:ind w:left="567"/>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Zespół Szkół Morskich im. Polskich Rybaków i Marynarzy w Kołobrzegu, ul. Arciszewskiego 21, 78-100 Kołobrzeg</w:t>
      </w:r>
    </w:p>
    <w:p w:rsidR="00153305" w:rsidRPr="007967C7" w:rsidRDefault="00153305" w:rsidP="00B66EF2">
      <w:pPr>
        <w:tabs>
          <w:tab w:val="left" w:pos="567"/>
        </w:tabs>
        <w:spacing w:after="0" w:line="240" w:lineRule="auto"/>
        <w:ind w:left="567" w:hanging="283"/>
        <w:rPr>
          <w:rFonts w:ascii="Times New Roman" w:eastAsia="Times New Roman" w:hAnsi="Times New Roman" w:cs="Times New Roman"/>
          <w:color w:val="FF0000"/>
          <w:sz w:val="24"/>
          <w:szCs w:val="24"/>
          <w:lang w:eastAsia="pl-PL"/>
        </w:rPr>
      </w:pPr>
    </w:p>
    <w:p w:rsidR="00153305" w:rsidRPr="00BA56AF" w:rsidRDefault="008148D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b/>
          <w:sz w:val="24"/>
          <w:szCs w:val="24"/>
          <w:lang w:eastAsia="pl-PL"/>
        </w:rPr>
      </w:pPr>
      <w:r w:rsidRPr="007967C7">
        <w:rPr>
          <w:rFonts w:ascii="Times New Roman" w:eastAsia="Times New Roman" w:hAnsi="Times New Roman" w:cs="Times New Roman"/>
          <w:sz w:val="24"/>
          <w:szCs w:val="24"/>
          <w:lang w:eastAsia="pl-PL"/>
        </w:rPr>
        <w:t xml:space="preserve">Stanowisko pracy:  </w:t>
      </w:r>
      <w:r w:rsidR="00BA56AF">
        <w:rPr>
          <w:rFonts w:ascii="Times New Roman" w:eastAsia="Times New Roman" w:hAnsi="Times New Roman" w:cs="Times New Roman"/>
          <w:b/>
          <w:sz w:val="24"/>
          <w:szCs w:val="24"/>
          <w:lang w:eastAsia="pl-PL"/>
        </w:rPr>
        <w:t>K</w:t>
      </w:r>
      <w:r w:rsidR="00153305" w:rsidRPr="00BA56AF">
        <w:rPr>
          <w:rFonts w:ascii="Times New Roman" w:eastAsia="Times New Roman" w:hAnsi="Times New Roman" w:cs="Times New Roman"/>
          <w:b/>
          <w:sz w:val="24"/>
          <w:szCs w:val="24"/>
          <w:lang w:eastAsia="pl-PL"/>
        </w:rPr>
        <w:t>sięgowy</w:t>
      </w:r>
    </w:p>
    <w:p w:rsidR="00153305" w:rsidRPr="007967C7" w:rsidRDefault="00153305" w:rsidP="00B66EF2">
      <w:pPr>
        <w:tabs>
          <w:tab w:val="left" w:pos="567"/>
        </w:tabs>
        <w:spacing w:after="0" w:line="240" w:lineRule="auto"/>
        <w:ind w:left="567" w:hanging="283"/>
        <w:jc w:val="both"/>
        <w:rPr>
          <w:rFonts w:ascii="Times New Roman" w:eastAsia="Times New Roman" w:hAnsi="Times New Roman" w:cs="Times New Roman"/>
          <w:color w:val="FF0000"/>
          <w:sz w:val="24"/>
          <w:szCs w:val="24"/>
          <w:lang w:eastAsia="pl-PL"/>
        </w:rPr>
      </w:pPr>
    </w:p>
    <w:p w:rsidR="00B66EF2" w:rsidRPr="007967C7"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Miejsce pracy:</w:t>
      </w:r>
    </w:p>
    <w:p w:rsidR="00153305" w:rsidRPr="007967C7" w:rsidRDefault="00153305" w:rsidP="00B66EF2">
      <w:pPr>
        <w:pStyle w:val="Akapitzlist"/>
        <w:tabs>
          <w:tab w:val="left" w:pos="567"/>
        </w:tabs>
        <w:spacing w:after="0" w:line="240" w:lineRule="auto"/>
        <w:ind w:left="567"/>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Zespół Szkół Morskich im. Polskich Rybaków i </w:t>
      </w:r>
      <w:r w:rsidR="00BA56AF">
        <w:rPr>
          <w:rFonts w:ascii="Times New Roman" w:eastAsia="Times New Roman" w:hAnsi="Times New Roman" w:cs="Times New Roman"/>
          <w:sz w:val="24"/>
          <w:szCs w:val="24"/>
          <w:lang w:eastAsia="pl-PL"/>
        </w:rPr>
        <w:t xml:space="preserve"> </w:t>
      </w:r>
      <w:r w:rsidRPr="007967C7">
        <w:rPr>
          <w:rFonts w:ascii="Times New Roman" w:eastAsia="Times New Roman" w:hAnsi="Times New Roman" w:cs="Times New Roman"/>
          <w:sz w:val="24"/>
          <w:szCs w:val="24"/>
          <w:lang w:eastAsia="pl-PL"/>
        </w:rPr>
        <w:t>Marynarzy w Kołobrzegu, ul. Arciszewskiego 21, 78-100 Kołobrzeg</w:t>
      </w:r>
    </w:p>
    <w:p w:rsidR="00153305" w:rsidRPr="007967C7" w:rsidRDefault="00153305" w:rsidP="00B66EF2">
      <w:pPr>
        <w:tabs>
          <w:tab w:val="left" w:pos="567"/>
        </w:tabs>
        <w:spacing w:after="0" w:line="240" w:lineRule="auto"/>
        <w:ind w:left="567" w:hanging="283"/>
        <w:rPr>
          <w:rFonts w:ascii="Times New Roman" w:eastAsia="Times New Roman" w:hAnsi="Times New Roman" w:cs="Times New Roman"/>
          <w:color w:val="FF0000"/>
          <w:sz w:val="24"/>
          <w:szCs w:val="24"/>
          <w:lang w:eastAsia="pl-PL"/>
        </w:rPr>
      </w:pPr>
    </w:p>
    <w:p w:rsidR="00B66EF2" w:rsidRPr="007967C7"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sz w:val="24"/>
          <w:szCs w:val="24"/>
          <w:lang w:eastAsia="pl-PL"/>
        </w:rPr>
        <w:t xml:space="preserve">Nawiązanie stosunku pracy:     </w:t>
      </w:r>
      <w:r w:rsidR="00E21D7C" w:rsidRPr="00E21D7C">
        <w:rPr>
          <w:rFonts w:ascii="Times New Roman" w:eastAsia="Times New Roman" w:hAnsi="Times New Roman" w:cs="Times New Roman"/>
          <w:b/>
          <w:sz w:val="24"/>
          <w:szCs w:val="24"/>
          <w:lang w:eastAsia="pl-PL"/>
        </w:rPr>
        <w:t>najwcześniej</w:t>
      </w:r>
      <w:r w:rsidR="00E21D7C">
        <w:rPr>
          <w:rFonts w:ascii="Times New Roman" w:eastAsia="Times New Roman" w:hAnsi="Times New Roman" w:cs="Times New Roman"/>
          <w:sz w:val="24"/>
          <w:szCs w:val="24"/>
          <w:lang w:eastAsia="pl-PL"/>
        </w:rPr>
        <w:t xml:space="preserve"> </w:t>
      </w:r>
      <w:r w:rsidRPr="008E4091">
        <w:rPr>
          <w:rFonts w:ascii="Times New Roman" w:eastAsia="Times New Roman" w:hAnsi="Times New Roman" w:cs="Times New Roman"/>
          <w:b/>
          <w:sz w:val="24"/>
          <w:szCs w:val="24"/>
          <w:lang w:eastAsia="pl-PL"/>
        </w:rPr>
        <w:t xml:space="preserve">od dnia 01 </w:t>
      </w:r>
      <w:r w:rsidR="008E4091" w:rsidRPr="008E4091">
        <w:rPr>
          <w:rFonts w:ascii="Times New Roman" w:eastAsia="Times New Roman" w:hAnsi="Times New Roman" w:cs="Times New Roman"/>
          <w:b/>
          <w:sz w:val="24"/>
          <w:szCs w:val="24"/>
          <w:lang w:eastAsia="pl-PL"/>
        </w:rPr>
        <w:t>września 2023</w:t>
      </w:r>
      <w:r w:rsidRPr="008E4091">
        <w:rPr>
          <w:rFonts w:ascii="Times New Roman" w:eastAsia="Times New Roman" w:hAnsi="Times New Roman" w:cs="Times New Roman"/>
          <w:b/>
          <w:sz w:val="24"/>
          <w:szCs w:val="24"/>
          <w:lang w:eastAsia="pl-PL"/>
        </w:rPr>
        <w:t xml:space="preserve"> r.</w:t>
      </w:r>
    </w:p>
    <w:p w:rsidR="00B66EF2" w:rsidRPr="008E4091" w:rsidRDefault="00153305" w:rsidP="00B66EF2">
      <w:pPr>
        <w:pStyle w:val="Akapitzlist"/>
        <w:tabs>
          <w:tab w:val="left" w:pos="567"/>
        </w:tabs>
        <w:spacing w:after="0" w:line="240" w:lineRule="auto"/>
        <w:ind w:left="567"/>
        <w:jc w:val="both"/>
        <w:rPr>
          <w:rFonts w:ascii="Times New Roman" w:eastAsia="Times New Roman" w:hAnsi="Times New Roman" w:cs="Times New Roman"/>
          <w:b/>
          <w:sz w:val="24"/>
          <w:szCs w:val="24"/>
          <w:lang w:eastAsia="pl-PL"/>
        </w:rPr>
      </w:pPr>
      <w:r w:rsidRPr="007967C7">
        <w:rPr>
          <w:rFonts w:ascii="Times New Roman" w:eastAsia="Times New Roman" w:hAnsi="Times New Roman" w:cs="Times New Roman"/>
          <w:sz w:val="24"/>
          <w:szCs w:val="24"/>
          <w:lang w:eastAsia="pl-PL"/>
        </w:rPr>
        <w:t>Forma zatrudnienia:                  </w:t>
      </w:r>
      <w:r w:rsidRPr="008E4091">
        <w:rPr>
          <w:rFonts w:ascii="Times New Roman" w:eastAsia="Times New Roman" w:hAnsi="Times New Roman" w:cs="Times New Roman"/>
          <w:b/>
          <w:sz w:val="24"/>
          <w:szCs w:val="24"/>
          <w:lang w:eastAsia="pl-PL"/>
        </w:rPr>
        <w:t>umowa o pracę.</w:t>
      </w:r>
    </w:p>
    <w:p w:rsidR="00153305" w:rsidRPr="007967C7" w:rsidRDefault="00153305" w:rsidP="00B66EF2">
      <w:pPr>
        <w:pStyle w:val="Akapitzlist"/>
        <w:tabs>
          <w:tab w:val="left" w:pos="567"/>
        </w:tabs>
        <w:spacing w:after="0" w:line="240" w:lineRule="auto"/>
        <w:ind w:left="567"/>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 xml:space="preserve">Wymiar czasu pracy:                </w:t>
      </w:r>
      <w:r w:rsidRPr="008E4091">
        <w:rPr>
          <w:rFonts w:ascii="Times New Roman" w:eastAsia="Times New Roman" w:hAnsi="Times New Roman" w:cs="Times New Roman"/>
          <w:b/>
          <w:sz w:val="24"/>
          <w:szCs w:val="24"/>
          <w:lang w:eastAsia="pl-PL"/>
        </w:rPr>
        <w:t>pełny etat.</w:t>
      </w:r>
    </w:p>
    <w:p w:rsidR="00153305" w:rsidRPr="007967C7" w:rsidRDefault="00153305" w:rsidP="00B66EF2">
      <w:pPr>
        <w:tabs>
          <w:tab w:val="left" w:pos="709"/>
        </w:tabs>
        <w:spacing w:after="0" w:line="240" w:lineRule="auto"/>
        <w:ind w:left="720" w:hanging="436"/>
        <w:jc w:val="both"/>
        <w:rPr>
          <w:rFonts w:ascii="Times New Roman" w:eastAsia="Times New Roman" w:hAnsi="Times New Roman" w:cs="Times New Roman"/>
          <w:color w:val="FF0000"/>
          <w:sz w:val="24"/>
          <w:szCs w:val="24"/>
          <w:lang w:eastAsia="pl-PL"/>
        </w:rPr>
      </w:pPr>
    </w:p>
    <w:p w:rsidR="00153305" w:rsidRPr="007967C7" w:rsidRDefault="00153305" w:rsidP="00153305">
      <w:pPr>
        <w:spacing w:after="0" w:line="240" w:lineRule="auto"/>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color w:val="FF0000"/>
          <w:sz w:val="24"/>
          <w:szCs w:val="24"/>
          <w:lang w:eastAsia="pl-PL"/>
        </w:rPr>
        <w:t> </w:t>
      </w:r>
    </w:p>
    <w:p w:rsidR="00153305" w:rsidRPr="00531226" w:rsidRDefault="00153305" w:rsidP="00B66EF2">
      <w:pPr>
        <w:pStyle w:val="Akapitzlist"/>
        <w:numPr>
          <w:ilvl w:val="0"/>
          <w:numId w:val="18"/>
        </w:numPr>
        <w:spacing w:after="0" w:line="240" w:lineRule="auto"/>
        <w:ind w:left="567" w:hanging="283"/>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Wymagania związane ze stanowiskiem pracy:</w:t>
      </w:r>
    </w:p>
    <w:p w:rsidR="00D7045A" w:rsidRPr="00531226" w:rsidRDefault="00696799" w:rsidP="00D7045A">
      <w:pPr>
        <w:tabs>
          <w:tab w:val="num" w:pos="851"/>
        </w:tabs>
        <w:spacing w:before="100" w:beforeAutospacing="1" w:after="100" w:afterAutospacing="1" w:line="240" w:lineRule="auto"/>
        <w:ind w:firstLine="567"/>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Wymagania niezbędne</w:t>
      </w:r>
      <w:r w:rsidR="00153305" w:rsidRPr="00531226">
        <w:rPr>
          <w:rFonts w:ascii="Times New Roman" w:eastAsia="Times New Roman" w:hAnsi="Times New Roman" w:cs="Times New Roman"/>
          <w:b/>
          <w:sz w:val="24"/>
          <w:szCs w:val="24"/>
          <w:lang w:eastAsia="pl-PL"/>
        </w:rPr>
        <w:t>:</w:t>
      </w:r>
    </w:p>
    <w:p w:rsidR="00153305" w:rsidRPr="00531226" w:rsidRDefault="00153305" w:rsidP="00D7045A">
      <w:pPr>
        <w:tabs>
          <w:tab w:val="num" w:pos="851"/>
        </w:tabs>
        <w:spacing w:before="100" w:beforeAutospacing="1" w:after="100" w:afterAutospacing="1" w:line="240" w:lineRule="auto"/>
        <w:ind w:left="567"/>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Obywatelstwo polskie lub obywatelstwo Unii Europejskiej oraz innych państw, którym na podstawie umów międzynarodowych lub przepisów prawa wspólnotowego przysługuje prawo podjęcia zatrudnienia na terytorium Rzeczypospolitej Polskiej.</w:t>
      </w:r>
    </w:p>
    <w:p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Posiadanie kwalifikacji zawodowych niezbędnych do wykonywania pracy na ww. stanowisku – wykształcenie średnie lub wyższe.</w:t>
      </w:r>
    </w:p>
    <w:p w:rsidR="007967C7" w:rsidRPr="00531226" w:rsidRDefault="007967C7"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Posiada znajomość języka polskiego</w:t>
      </w:r>
      <w:r w:rsidR="00531226" w:rsidRPr="00531226">
        <w:rPr>
          <w:rFonts w:ascii="Times New Roman" w:eastAsia="Times New Roman" w:hAnsi="Times New Roman" w:cs="Times New Roman"/>
          <w:sz w:val="24"/>
          <w:szCs w:val="24"/>
          <w:lang w:eastAsia="pl-PL"/>
        </w:rPr>
        <w:t xml:space="preserve"> w mowie i piśmie w zakresie koniecznym do wykonywania obowiązków służbowych.</w:t>
      </w:r>
      <w:r w:rsidRPr="00531226">
        <w:rPr>
          <w:rFonts w:ascii="Times New Roman" w:eastAsia="Times New Roman" w:hAnsi="Times New Roman" w:cs="Times New Roman"/>
          <w:sz w:val="24"/>
          <w:szCs w:val="24"/>
          <w:lang w:eastAsia="pl-PL"/>
        </w:rPr>
        <w:t xml:space="preserve"> </w:t>
      </w:r>
    </w:p>
    <w:p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Kandydat nie był skazany prawomocnym wyrokiem sądu za umyślne przestępstwo ścigane z oskarżenia publicznego lub umyślne przestępstwo skarbowe.</w:t>
      </w:r>
    </w:p>
    <w:p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Posiadanie pełnej zdolności do czynności prawnych oraz korzystanie z pełni praw publicznych.</w:t>
      </w:r>
    </w:p>
    <w:p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 xml:space="preserve">Posiadanie stanu zdrowia pozwalającego na zatrudnienie na stanowisku. </w:t>
      </w:r>
    </w:p>
    <w:p w:rsidR="00FD414A" w:rsidRDefault="00FD414A" w:rsidP="008B12FF">
      <w:pPr>
        <w:spacing w:before="100" w:beforeAutospacing="1" w:after="100" w:afterAutospacing="1" w:line="240" w:lineRule="auto"/>
        <w:ind w:firstLine="426"/>
        <w:jc w:val="both"/>
        <w:rPr>
          <w:rFonts w:ascii="Times New Roman" w:eastAsia="Times New Roman" w:hAnsi="Times New Roman" w:cs="Times New Roman"/>
          <w:b/>
          <w:sz w:val="24"/>
          <w:szCs w:val="24"/>
          <w:lang w:eastAsia="pl-PL"/>
        </w:rPr>
      </w:pPr>
    </w:p>
    <w:p w:rsidR="00FD414A" w:rsidRDefault="00FD414A" w:rsidP="008B12FF">
      <w:pPr>
        <w:spacing w:before="100" w:beforeAutospacing="1" w:after="100" w:afterAutospacing="1" w:line="240" w:lineRule="auto"/>
        <w:ind w:firstLine="426"/>
        <w:jc w:val="both"/>
        <w:rPr>
          <w:rFonts w:ascii="Times New Roman" w:eastAsia="Times New Roman" w:hAnsi="Times New Roman" w:cs="Times New Roman"/>
          <w:b/>
          <w:sz w:val="24"/>
          <w:szCs w:val="24"/>
          <w:lang w:eastAsia="pl-PL"/>
        </w:rPr>
      </w:pPr>
    </w:p>
    <w:p w:rsidR="00153305" w:rsidRPr="00531226" w:rsidRDefault="00696799" w:rsidP="008B12FF">
      <w:pPr>
        <w:spacing w:before="100" w:beforeAutospacing="1" w:after="100" w:afterAutospacing="1" w:line="240" w:lineRule="auto"/>
        <w:ind w:firstLine="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Wymagania dodatkowe</w:t>
      </w:r>
      <w:r w:rsidR="00153305" w:rsidRPr="00531226">
        <w:rPr>
          <w:rFonts w:ascii="Times New Roman" w:eastAsia="Times New Roman" w:hAnsi="Times New Roman" w:cs="Times New Roman"/>
          <w:b/>
          <w:sz w:val="24"/>
          <w:szCs w:val="24"/>
          <w:lang w:eastAsia="pl-PL"/>
        </w:rPr>
        <w:t>:</w:t>
      </w:r>
    </w:p>
    <w:p w:rsidR="00153305" w:rsidRPr="00FD414A" w:rsidRDefault="00153305" w:rsidP="00E21D7C">
      <w:pPr>
        <w:pStyle w:val="Akapitzlist"/>
        <w:numPr>
          <w:ilvl w:val="0"/>
          <w:numId w:val="5"/>
        </w:numPr>
        <w:spacing w:after="0" w:line="240" w:lineRule="auto"/>
        <w:ind w:hanging="295"/>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Co najmniej dwuletnie doświadczenie zawodowe na stanowisku w jednostkach samorządowych lub budżetowych.</w:t>
      </w:r>
    </w:p>
    <w:p w:rsidR="00153305" w:rsidRPr="00FD414A" w:rsidRDefault="00153305" w:rsidP="00E21D7C">
      <w:pPr>
        <w:pStyle w:val="Akapitzlist"/>
        <w:numPr>
          <w:ilvl w:val="0"/>
          <w:numId w:val="5"/>
        </w:numPr>
        <w:spacing w:after="0" w:line="240" w:lineRule="auto"/>
        <w:ind w:hanging="295"/>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Znajomość księgowości budżetowej.</w:t>
      </w:r>
    </w:p>
    <w:p w:rsidR="00153305" w:rsidRPr="00FD414A" w:rsidRDefault="00153305" w:rsidP="00E21D7C">
      <w:pPr>
        <w:pStyle w:val="Akapitzlist"/>
        <w:numPr>
          <w:ilvl w:val="0"/>
          <w:numId w:val="5"/>
        </w:numPr>
        <w:spacing w:after="0"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Znajomość prawa w zakresie: szczegółowych zasad rachunkowości oraz planów kont, szczegółowej klasyfikacji dochodów i wydatków budżetowych, </w:t>
      </w:r>
      <w:r w:rsidR="00E21D7C">
        <w:rPr>
          <w:rFonts w:ascii="Times New Roman" w:eastAsia="Times New Roman" w:hAnsi="Times New Roman" w:cs="Times New Roman"/>
          <w:sz w:val="24"/>
          <w:szCs w:val="24"/>
          <w:lang w:eastAsia="pl-PL"/>
        </w:rPr>
        <w:t>podatku od towarów i usług VAT, windykacji należności</w:t>
      </w:r>
      <w:r w:rsidR="007D3E38">
        <w:rPr>
          <w:rFonts w:ascii="Times New Roman" w:eastAsia="Times New Roman" w:hAnsi="Times New Roman" w:cs="Times New Roman"/>
          <w:sz w:val="24"/>
          <w:szCs w:val="24"/>
          <w:lang w:eastAsia="pl-PL"/>
        </w:rPr>
        <w:t>,</w:t>
      </w:r>
      <w:r w:rsidR="00E21D7C">
        <w:rPr>
          <w:rFonts w:ascii="Times New Roman" w:eastAsia="Times New Roman" w:hAnsi="Times New Roman" w:cs="Times New Roman"/>
          <w:sz w:val="24"/>
          <w:szCs w:val="24"/>
          <w:lang w:eastAsia="pl-PL"/>
        </w:rPr>
        <w:t xml:space="preserve"> gospodarki kasowej.</w:t>
      </w:r>
    </w:p>
    <w:p w:rsidR="006D6BBF" w:rsidRPr="00BA56AF" w:rsidRDefault="00153305" w:rsidP="00E21D7C">
      <w:pPr>
        <w:pStyle w:val="Akapitzlist"/>
        <w:numPr>
          <w:ilvl w:val="0"/>
          <w:numId w:val="5"/>
        </w:numPr>
        <w:spacing w:after="0"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Dobrą znajomość oraz umiejętność właściwej interpretacji i stosowania przepisów z zakresu ustaw:</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b/>
          <w:sz w:val="24"/>
          <w:szCs w:val="24"/>
        </w:rPr>
      </w:pPr>
      <w:r w:rsidRPr="00BA56AF">
        <w:rPr>
          <w:rFonts w:ascii="Times New Roman" w:hAnsi="Times New Roman" w:cs="Times New Roman"/>
          <w:sz w:val="24"/>
          <w:szCs w:val="24"/>
        </w:rPr>
        <w:t>Ustawa z dnia 29 września 1994 r. o rachunkowości (Dz.U. z 2023 r., poz. 120 z późn. zm.).</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w:t>
      </w:r>
      <w:bookmarkStart w:id="0" w:name="_GoBack"/>
      <w:bookmarkEnd w:id="0"/>
      <w:r w:rsidRPr="00BA56AF">
        <w:rPr>
          <w:rFonts w:ascii="Times New Roman" w:hAnsi="Times New Roman" w:cs="Times New Roman"/>
          <w:sz w:val="24"/>
          <w:szCs w:val="24"/>
        </w:rPr>
        <w:t>. Dz.U. z 2020 r., poz. 342).</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Ustawa z 29 sierpnia 2009 r. o finansach publicznych (t.j. Dz.U. z 2022 r., poz. 1634                z późn. zm.).</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Spraw Wewnętrznych i Administracji z dnia 7 września 2010 r.  w sprawie wymagań, jakim powinna odpowiadać ochrona wartości pieniężnych przechowywanych i transportowanych przez przedsiębiorców i inne jednostki organizacyjne (Dz.U. z 2016 r., poz. 793 z późn. zm.).</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Ustawa z dnia 11 marca 2004 r. o podatku od towarów i usług (t.j. Dz.U. z 2022 r., poz. 931 z późn. zm.).</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Finansów z dnia 2 marca 2010 r. w sprawie szczegółowej klasyfikacji dochodów, wydatków, przychodów i rozchodów oraz środków pochodzących ze źródeł zagranicznych (t.j. Dz.U. z 2022 r., poz. 513 z późn. zm.).</w:t>
      </w:r>
    </w:p>
    <w:p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 xml:space="preserve">Ustawa z dnia 23 kwietnia 1964 r. Kodeks cywilny (t.j. Dz.U. z 2022 r., poz. 1360                   z późn. zm.). </w:t>
      </w:r>
    </w:p>
    <w:p w:rsidR="00BA56AF" w:rsidRPr="00E21D7C"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Polityka rachunkowości obowiązująca w Zespole Szkół Morskich w Kołobrzegu.</w:t>
      </w:r>
    </w:p>
    <w:p w:rsidR="00153305" w:rsidRPr="00FD414A" w:rsidRDefault="00153305" w:rsidP="00E21D7C">
      <w:pPr>
        <w:pStyle w:val="Akapitzlist"/>
        <w:numPr>
          <w:ilvl w:val="0"/>
          <w:numId w:val="5"/>
        </w:numPr>
        <w:spacing w:after="0" w:line="240" w:lineRule="auto"/>
        <w:ind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Umiejętność interpretacji przepisów.</w:t>
      </w:r>
    </w:p>
    <w:p w:rsidR="00153305" w:rsidRPr="008E4091" w:rsidRDefault="00153305" w:rsidP="00E21D7C">
      <w:pPr>
        <w:numPr>
          <w:ilvl w:val="0"/>
          <w:numId w:val="5"/>
        </w:numPr>
        <w:spacing w:after="0" w:line="240" w:lineRule="auto"/>
        <w:ind w:hanging="284"/>
        <w:jc w:val="both"/>
        <w:rPr>
          <w:rFonts w:ascii="Times New Roman" w:eastAsia="Times New Roman" w:hAnsi="Times New Roman" w:cs="Times New Roman"/>
          <w:color w:val="FF0000"/>
          <w:sz w:val="24"/>
          <w:szCs w:val="24"/>
          <w:lang w:eastAsia="pl-PL"/>
        </w:rPr>
      </w:pPr>
      <w:r w:rsidRPr="00FD414A">
        <w:rPr>
          <w:rFonts w:ascii="Times New Roman" w:eastAsia="Times New Roman" w:hAnsi="Times New Roman" w:cs="Times New Roman"/>
          <w:sz w:val="24"/>
          <w:szCs w:val="24"/>
          <w:lang w:eastAsia="pl-PL"/>
        </w:rPr>
        <w:t xml:space="preserve">Znajomość obsługi programu </w:t>
      </w:r>
      <w:r w:rsidR="00E21D7C" w:rsidRPr="00E21D7C">
        <w:rPr>
          <w:rFonts w:ascii="Times New Roman" w:eastAsia="Times New Roman" w:hAnsi="Times New Roman" w:cs="Times New Roman"/>
          <w:sz w:val="24"/>
          <w:szCs w:val="24"/>
          <w:lang w:eastAsia="pl-PL"/>
        </w:rPr>
        <w:t xml:space="preserve">FINANSE </w:t>
      </w:r>
      <w:r w:rsidRPr="00E21D7C">
        <w:rPr>
          <w:rFonts w:ascii="Times New Roman" w:eastAsia="Times New Roman" w:hAnsi="Times New Roman" w:cs="Times New Roman"/>
          <w:sz w:val="24"/>
          <w:szCs w:val="24"/>
          <w:lang w:eastAsia="pl-PL"/>
        </w:rPr>
        <w:t>VULCAN</w:t>
      </w:r>
      <w:r w:rsidR="00BA56AF" w:rsidRPr="00E21D7C">
        <w:rPr>
          <w:rFonts w:ascii="Times New Roman" w:eastAsia="Times New Roman" w:hAnsi="Times New Roman" w:cs="Times New Roman"/>
          <w:sz w:val="24"/>
          <w:szCs w:val="24"/>
          <w:lang w:eastAsia="pl-PL"/>
        </w:rPr>
        <w:t>.</w:t>
      </w:r>
    </w:p>
    <w:p w:rsidR="00D7045A" w:rsidRPr="00FD414A" w:rsidRDefault="00153305" w:rsidP="00E21D7C">
      <w:pPr>
        <w:pStyle w:val="Akapitzlist"/>
        <w:numPr>
          <w:ilvl w:val="0"/>
          <w:numId w:val="5"/>
        </w:numPr>
        <w:spacing w:after="0" w:line="240" w:lineRule="auto"/>
        <w:ind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Predyspozycje osobowościowe: sumienność, dokładność, odpowiedzialność</w:t>
      </w:r>
      <w:r w:rsidR="006D6BBF" w:rsidRPr="00FD414A">
        <w:rPr>
          <w:rFonts w:ascii="Times New Roman" w:eastAsia="Times New Roman" w:hAnsi="Times New Roman" w:cs="Times New Roman"/>
          <w:sz w:val="24"/>
          <w:szCs w:val="24"/>
          <w:lang w:eastAsia="pl-PL"/>
        </w:rPr>
        <w:t>,</w:t>
      </w:r>
      <w:r w:rsidRPr="00FD414A">
        <w:rPr>
          <w:rFonts w:ascii="Times New Roman" w:eastAsia="Times New Roman" w:hAnsi="Times New Roman" w:cs="Times New Roman"/>
          <w:sz w:val="24"/>
          <w:szCs w:val="24"/>
          <w:lang w:eastAsia="pl-PL"/>
        </w:rPr>
        <w:t xml:space="preserve"> skuteczność działania, komunikatywność, samodzielność, rzetelność, umiejętność współpracy oraz umiejętność planowania sprawnej organizacji pracy i podejmowania decyzji.</w:t>
      </w:r>
    </w:p>
    <w:p w:rsidR="00153305" w:rsidRPr="007967C7" w:rsidRDefault="00153305" w:rsidP="00E21D7C">
      <w:pPr>
        <w:pStyle w:val="Akapitzlist"/>
        <w:spacing w:after="0" w:line="240" w:lineRule="auto"/>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color w:val="FF0000"/>
          <w:sz w:val="24"/>
          <w:szCs w:val="24"/>
          <w:lang w:eastAsia="pl-PL"/>
        </w:rPr>
        <w:t>                                                                                                                             </w:t>
      </w:r>
    </w:p>
    <w:p w:rsidR="00153305" w:rsidRPr="00BA56AF" w:rsidRDefault="00153305" w:rsidP="00B66EF2">
      <w:pPr>
        <w:pStyle w:val="Akapitzlist"/>
        <w:numPr>
          <w:ilvl w:val="0"/>
          <w:numId w:val="18"/>
        </w:numPr>
        <w:spacing w:before="100" w:beforeAutospacing="1" w:after="100" w:afterAutospacing="1" w:line="240" w:lineRule="auto"/>
        <w:ind w:left="426" w:hanging="284"/>
        <w:jc w:val="both"/>
        <w:rPr>
          <w:rFonts w:ascii="Times New Roman" w:eastAsia="Times New Roman" w:hAnsi="Times New Roman" w:cs="Times New Roman"/>
          <w:b/>
          <w:sz w:val="24"/>
          <w:szCs w:val="24"/>
          <w:lang w:eastAsia="pl-PL"/>
        </w:rPr>
      </w:pPr>
      <w:r w:rsidRPr="00BA56AF">
        <w:rPr>
          <w:rFonts w:ascii="Times New Roman" w:eastAsia="Times New Roman" w:hAnsi="Times New Roman" w:cs="Times New Roman"/>
          <w:b/>
          <w:sz w:val="24"/>
          <w:szCs w:val="24"/>
          <w:lang w:eastAsia="pl-PL"/>
        </w:rPr>
        <w:t>Zakres zadań wykonywanych na stanowisku:</w:t>
      </w:r>
    </w:p>
    <w:p w:rsidR="008E4091" w:rsidRPr="008E4091" w:rsidRDefault="008E4091" w:rsidP="008E4091">
      <w:pPr>
        <w:numPr>
          <w:ilvl w:val="0"/>
          <w:numId w:val="20"/>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Do podstawowych obowiązków księgowej należy:</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dokonywanie czynności kasowych tj. przyjmowanie wpłat oraz dokonywanie wypłat,</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właściwie planowanie niezbędnej ilość gotówki w kasie, przestrzeganie ustalonej wysokości pogotowia kasowego, pobieranie gotówki do kasy po każdorazowym wcześniejszym ustaleniu tego z Głównym Księgowym, </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sporządzenie raportów kasowych oddzielnie dla każdego rodzaju środka finansowego np. budżet, dochody budżetowe, dochody własne, fundusz socjalny, w terminach zgodnych z obowiązującymi przepisami wewnętrznymi,</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prawidłowe sporządzanie raportów kasowych i przekazywanie ich Głównemu Księgowemu do sprawdzenia na bieżąco,</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codziennie sprawdzanie zgodności pozostałej gotówki w kasie z raportem kasowym; w przypadku niedoboru lub nadwyżki zgłoszenie tego faktu Głównemu Księgowemu,</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lastRenderedPageBreak/>
        <w:t>dokonywanie obsługi banku - pobieranie i terminowe odprowadzanie gotówki,</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sporządzanie raportów fiskalnych dobowych i okresowych oraz ich ewidencjonowanie (w przypadku stosowania kasy fiskalnej),</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codziennie sprawdzanie - przed zakończeniem pracy - stanu zabezpieczenia gotówki w sejfie oraz stanu zabezpieczenia całego pomieszczenia,</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bieżące dekretowanie i księgowanie dokumentów księgowych dotyczących dochodów budżetowych i wydzielonego rachunku dochodów własnych,</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terminowe wystawianie upomnień, not obciążeniowych (w tym odsetkowych) oraz faktur VAT,</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uzgadnianie przychodów i rozchodów magazynu żywnościowego na koniec każdego miesiąca i potwierdzenie sprawdzenia podpisem oraz uzgadnianie stanów </w:t>
      </w:r>
      <w:r w:rsidRPr="008E4091">
        <w:rPr>
          <w:rFonts w:ascii="Times New Roman" w:hAnsi="Times New Roman" w:cs="Times New Roman"/>
          <w:sz w:val="24"/>
          <w:szCs w:val="24"/>
        </w:rPr>
        <w:br/>
        <w:t>z księgowością analityczną,</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 rozliczanie remanentów magazynu żywnościowego,</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 bieżące księgowanie wszystkich faktur zakupu i sprzedaży oraz kontrola rozrachunków powstałych w wyniku tych księgowań,</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 ewidencja wpłat i naliczonych obciążeń za nocleg w internacie oraz wyżywienie </w:t>
      </w:r>
      <w:r w:rsidRPr="008E4091">
        <w:rPr>
          <w:rFonts w:ascii="Times New Roman" w:hAnsi="Times New Roman" w:cs="Times New Roman"/>
          <w:sz w:val="24"/>
          <w:szCs w:val="24"/>
        </w:rPr>
        <w:br/>
        <w:t>na kontach rozrachunkowych oraz kontrola rozrachunków, terminowe wystawianie upomnień dla dłużników i naliczanie odsetek,</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 prowadzenie i kontrola rozrachunków z tytułu stypendiów,</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prowadzenie całokształtu spraw dotyczących dokształcania i doskonalenia zawodowego nauczycieli, w szczególności sporządzanie planu rzeczowo-finansowego w uzgodnieniu z dyrekcją szkoły i głównym księgowym, bieżące monitorowanie wykonania planu rzeczowo-finansowego, w przypadku konieczności wnioskowanie o jego zmianę, sporządzanie okresowych sprawozdań z wykonania planu dokształcania i doskonalenia zawodowego nauczycieli,</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terminowe i zgodne z przepisami i ewidencją księgową sporządzanie sprawozdań z zakresu dochodów własnych i dochodów budżetowych (Rb-34S, Rb-27S,</w:t>
      </w:r>
      <w:r w:rsidR="00E21D7C">
        <w:rPr>
          <w:rFonts w:ascii="Times New Roman" w:hAnsi="Times New Roman" w:cs="Times New Roman"/>
          <w:sz w:val="24"/>
          <w:szCs w:val="24"/>
        </w:rPr>
        <w:t xml:space="preserve"> Rb-N</w:t>
      </w:r>
      <w:r w:rsidRPr="008E4091">
        <w:rPr>
          <w:rFonts w:ascii="Times New Roman" w:hAnsi="Times New Roman" w:cs="Times New Roman"/>
          <w:sz w:val="24"/>
          <w:szCs w:val="24"/>
        </w:rPr>
        <w:t xml:space="preserve"> sprawozdanie opisowe z wykonania dochodów),</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archiwizowanie dokumentów,</w:t>
      </w:r>
    </w:p>
    <w:p w:rsidR="008E4091" w:rsidRP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 xml:space="preserve"> informowanie Głównego Księgowego o wszystkich nieprawidłowościach </w:t>
      </w:r>
      <w:r w:rsidR="00E21D7C">
        <w:rPr>
          <w:rFonts w:ascii="Times New Roman" w:hAnsi="Times New Roman" w:cs="Times New Roman"/>
          <w:sz w:val="24"/>
          <w:szCs w:val="24"/>
        </w:rPr>
        <w:t xml:space="preserve">                                           </w:t>
      </w:r>
      <w:r w:rsidRPr="008E4091">
        <w:rPr>
          <w:rFonts w:ascii="Times New Roman" w:hAnsi="Times New Roman" w:cs="Times New Roman"/>
          <w:sz w:val="24"/>
          <w:szCs w:val="24"/>
        </w:rPr>
        <w:t>i nieścisłościach dotyczących rozrachunków i rozliczeń,</w:t>
      </w:r>
    </w:p>
    <w:p w:rsidR="008E4091" w:rsidRDefault="008E4091" w:rsidP="008E4091">
      <w:pPr>
        <w:numPr>
          <w:ilvl w:val="0"/>
          <w:numId w:val="21"/>
        </w:numPr>
        <w:spacing w:after="0" w:line="240" w:lineRule="atLeast"/>
        <w:jc w:val="both"/>
        <w:rPr>
          <w:rFonts w:ascii="Times New Roman" w:hAnsi="Times New Roman" w:cs="Times New Roman"/>
          <w:sz w:val="24"/>
          <w:szCs w:val="24"/>
        </w:rPr>
      </w:pPr>
      <w:r w:rsidRPr="008E4091">
        <w:rPr>
          <w:rFonts w:ascii="Times New Roman" w:hAnsi="Times New Roman" w:cs="Times New Roman"/>
          <w:sz w:val="24"/>
          <w:szCs w:val="24"/>
        </w:rPr>
        <w:t>wykonywanie innych zadań zleconych przez Głównego Księgowego.</w:t>
      </w:r>
    </w:p>
    <w:p w:rsidR="0080274B" w:rsidRPr="00B66EF2" w:rsidRDefault="0080274B" w:rsidP="0080274B">
      <w:pPr>
        <w:pStyle w:val="Akapitzlist"/>
        <w:numPr>
          <w:ilvl w:val="0"/>
          <w:numId w:val="18"/>
        </w:numPr>
        <w:spacing w:before="100" w:beforeAutospacing="1" w:after="100" w:afterAutospacing="1" w:line="240" w:lineRule="auto"/>
        <w:ind w:hanging="294"/>
        <w:jc w:val="both"/>
        <w:rPr>
          <w:rFonts w:ascii="Times New Roman" w:eastAsia="Times New Roman" w:hAnsi="Times New Roman" w:cs="Times New Roman"/>
          <w:color w:val="FF0000"/>
          <w:sz w:val="24"/>
          <w:szCs w:val="24"/>
          <w:lang w:eastAsia="pl-PL"/>
        </w:rPr>
      </w:pPr>
      <w:r w:rsidRPr="00B66EF2">
        <w:rPr>
          <w:rFonts w:ascii="Times New Roman" w:eastAsia="Times New Roman" w:hAnsi="Times New Roman" w:cs="Times New Roman"/>
          <w:sz w:val="24"/>
          <w:szCs w:val="24"/>
          <w:lang w:eastAsia="pl-PL"/>
        </w:rPr>
        <w:t>Informacja o warunkach pracy na danym stanowisku:</w:t>
      </w:r>
    </w:p>
    <w:p w:rsidR="0080274B" w:rsidRPr="00993D09"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993D09">
        <w:rPr>
          <w:rFonts w:ascii="Times New Roman" w:eastAsia="Times New Roman" w:hAnsi="Times New Roman" w:cs="Times New Roman"/>
          <w:sz w:val="24"/>
          <w:szCs w:val="24"/>
          <w:lang w:eastAsia="pl-PL"/>
        </w:rPr>
        <w:t>Praca wykonywana będzie na terenie Zespołu Szkół Morskich w Kołobrzegu</w:t>
      </w:r>
    </w:p>
    <w:p w:rsidR="0080274B" w:rsidRPr="00993D09"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993D09">
        <w:rPr>
          <w:rFonts w:ascii="Times New Roman" w:eastAsia="Times New Roman" w:hAnsi="Times New Roman" w:cs="Times New Roman"/>
          <w:sz w:val="24"/>
          <w:szCs w:val="24"/>
          <w:lang w:eastAsia="pl-PL"/>
        </w:rPr>
        <w:t>Praca o charakterze biurowym.</w:t>
      </w:r>
    </w:p>
    <w:p w:rsidR="0080274B" w:rsidRPr="00993D09"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993D09">
        <w:rPr>
          <w:rFonts w:ascii="Times New Roman" w:eastAsia="Times New Roman" w:hAnsi="Times New Roman" w:cs="Times New Roman"/>
          <w:sz w:val="24"/>
          <w:szCs w:val="24"/>
          <w:lang w:eastAsia="pl-PL"/>
        </w:rPr>
        <w:t xml:space="preserve">Praca przy </w:t>
      </w:r>
      <w:r>
        <w:rPr>
          <w:rFonts w:ascii="Times New Roman" w:eastAsia="Times New Roman" w:hAnsi="Times New Roman" w:cs="Times New Roman"/>
          <w:sz w:val="24"/>
          <w:szCs w:val="24"/>
          <w:lang w:eastAsia="pl-PL"/>
        </w:rPr>
        <w:t>monitorze ekranowym</w:t>
      </w:r>
      <w:r w:rsidRPr="00993D09">
        <w:rPr>
          <w:rFonts w:ascii="Times New Roman" w:eastAsia="Times New Roman" w:hAnsi="Times New Roman" w:cs="Times New Roman"/>
          <w:sz w:val="24"/>
          <w:szCs w:val="24"/>
          <w:lang w:eastAsia="pl-PL"/>
        </w:rPr>
        <w:t>, wymagająca wymuszonej pozycji ciała.</w:t>
      </w:r>
    </w:p>
    <w:p w:rsidR="0080274B" w:rsidRPr="00993D09"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993D09">
        <w:rPr>
          <w:rFonts w:ascii="Times New Roman" w:eastAsia="Times New Roman" w:hAnsi="Times New Roman" w:cs="Times New Roman"/>
          <w:sz w:val="24"/>
          <w:szCs w:val="24"/>
          <w:lang w:eastAsia="pl-PL"/>
        </w:rPr>
        <w:t>Narzędzia i materiały pracy: komputer, skaner, telefon, drukarka, fax.</w:t>
      </w:r>
    </w:p>
    <w:p w:rsidR="0080274B" w:rsidRPr="00E21D7C" w:rsidRDefault="0080274B" w:rsidP="00E21D7C">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993D09">
        <w:rPr>
          <w:rFonts w:ascii="Times New Roman" w:eastAsia="Times New Roman" w:hAnsi="Times New Roman" w:cs="Times New Roman"/>
          <w:sz w:val="24"/>
          <w:szCs w:val="24"/>
          <w:lang w:eastAsia="pl-PL"/>
        </w:rPr>
        <w:t>Praca w godzinach:  7.00</w:t>
      </w:r>
      <w:r>
        <w:rPr>
          <w:rFonts w:ascii="Times New Roman" w:eastAsia="Times New Roman" w:hAnsi="Times New Roman" w:cs="Times New Roman"/>
          <w:sz w:val="24"/>
          <w:szCs w:val="24"/>
          <w:lang w:eastAsia="pl-PL"/>
        </w:rPr>
        <w:t xml:space="preserve"> </w:t>
      </w:r>
      <w:r w:rsidRPr="00993D0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993D09">
        <w:rPr>
          <w:rFonts w:ascii="Times New Roman" w:eastAsia="Times New Roman" w:hAnsi="Times New Roman" w:cs="Times New Roman"/>
          <w:sz w:val="24"/>
          <w:szCs w:val="24"/>
          <w:lang w:eastAsia="pl-PL"/>
        </w:rPr>
        <w:t>15.00</w:t>
      </w:r>
    </w:p>
    <w:p w:rsidR="00153305" w:rsidRPr="00E21D7C" w:rsidRDefault="00153305" w:rsidP="002509D2">
      <w:pPr>
        <w:pStyle w:val="Akapitzlist"/>
        <w:numPr>
          <w:ilvl w:val="0"/>
          <w:numId w:val="18"/>
        </w:numPr>
        <w:spacing w:before="100" w:beforeAutospacing="1" w:after="100" w:afterAutospacing="1" w:line="240" w:lineRule="auto"/>
        <w:ind w:left="709" w:hanging="272"/>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Wskaźnik zatrudnienia osób niepełnosprawnych: w miesiącu poprzedzającym datę upublicznienia ogłoszenia wskaźnik zatrudnienia osób niepełnosprawnych w jednostce, w rozumieniu przepisów o rehabilitacji zawodowej i społecznej oraz zatrudnianiu osób niepełnosprawnych był </w:t>
      </w:r>
      <w:r w:rsidRPr="00E21D7C">
        <w:rPr>
          <w:rFonts w:ascii="Times New Roman" w:eastAsia="Times New Roman" w:hAnsi="Times New Roman" w:cs="Times New Roman"/>
          <w:sz w:val="24"/>
          <w:szCs w:val="24"/>
          <w:lang w:eastAsia="pl-PL"/>
        </w:rPr>
        <w:t>niższy niż 6 %.</w:t>
      </w:r>
    </w:p>
    <w:p w:rsidR="00153305" w:rsidRDefault="002509D2" w:rsidP="002509D2">
      <w:pPr>
        <w:tabs>
          <w:tab w:val="left" w:pos="709"/>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 </w:t>
      </w:r>
      <w:r w:rsidR="00153305" w:rsidRPr="00FD414A">
        <w:rPr>
          <w:rFonts w:ascii="Times New Roman" w:eastAsia="Times New Roman" w:hAnsi="Times New Roman" w:cs="Times New Roman"/>
          <w:sz w:val="24"/>
          <w:szCs w:val="24"/>
          <w:lang w:eastAsia="pl-PL"/>
        </w:rPr>
        <w:t>Szkoła nie posiada udogodnień dla osób niepełnosprawnych.</w:t>
      </w:r>
    </w:p>
    <w:p w:rsidR="00271D3D" w:rsidRDefault="00271D3D" w:rsidP="002509D2">
      <w:pPr>
        <w:tabs>
          <w:tab w:val="left" w:pos="709"/>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pl-PL"/>
        </w:rPr>
      </w:pPr>
    </w:p>
    <w:p w:rsidR="00271D3D" w:rsidRPr="00FD414A" w:rsidRDefault="00271D3D" w:rsidP="002509D2">
      <w:pPr>
        <w:tabs>
          <w:tab w:val="left" w:pos="709"/>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pl-PL"/>
        </w:rPr>
      </w:pPr>
    </w:p>
    <w:p w:rsidR="00153305" w:rsidRPr="00696799" w:rsidRDefault="00153305" w:rsidP="002509D2">
      <w:pPr>
        <w:pStyle w:val="Akapitzlist"/>
        <w:numPr>
          <w:ilvl w:val="0"/>
          <w:numId w:val="18"/>
        </w:numPr>
        <w:spacing w:before="100" w:beforeAutospacing="1" w:after="100" w:afterAutospacing="1" w:line="240" w:lineRule="auto"/>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sz w:val="24"/>
          <w:szCs w:val="24"/>
          <w:lang w:eastAsia="pl-PL"/>
        </w:rPr>
        <w:lastRenderedPageBreak/>
        <w:t>Wymagane dokumenty:</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List motywacyjny.</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Życiorys – curriculum vitae – z uwzględnieniem dokładnego przebiegu kariery zawodowej</w:t>
      </w:r>
      <w:r w:rsidR="00FD414A" w:rsidRPr="00FD414A">
        <w:rPr>
          <w:rFonts w:ascii="Times New Roman" w:eastAsia="Times New Roman" w:hAnsi="Times New Roman" w:cs="Times New Roman"/>
          <w:sz w:val="24"/>
          <w:szCs w:val="24"/>
          <w:lang w:eastAsia="pl-PL"/>
        </w:rPr>
        <w:t>.</w:t>
      </w:r>
    </w:p>
    <w:p w:rsidR="00987AEE" w:rsidRPr="00EE20FE"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Kwestionariusz osobowy kandydata ubiegającego się o zatrudnienie</w:t>
      </w:r>
      <w:r w:rsidRPr="007967C7">
        <w:rPr>
          <w:rFonts w:ascii="Times New Roman" w:eastAsia="Times New Roman" w:hAnsi="Times New Roman" w:cs="Times New Roman"/>
          <w:color w:val="FF0000"/>
          <w:sz w:val="24"/>
          <w:szCs w:val="24"/>
          <w:lang w:eastAsia="pl-PL"/>
        </w:rPr>
        <w:t xml:space="preserve"> </w:t>
      </w:r>
      <w:r w:rsidR="00987AEE" w:rsidRPr="00EE20FE">
        <w:rPr>
          <w:rFonts w:ascii="Times New Roman" w:eastAsia="Times New Roman" w:hAnsi="Times New Roman" w:cs="Times New Roman"/>
          <w:sz w:val="24"/>
          <w:szCs w:val="24"/>
          <w:lang w:eastAsia="pl-PL"/>
        </w:rPr>
        <w:t>(załączone poniżej).</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Kserokopie świadectw pracy (poświadczone</w:t>
      </w:r>
      <w:r w:rsidR="00FD414A" w:rsidRPr="00FD414A">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przez kandydata za zgodność</w:t>
      </w:r>
      <w:r w:rsidR="00FD414A" w:rsidRPr="00FD414A">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z oryginałem).</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Kserokopie dokumentów (poświadczone przez kandydata za zgodność z oryginałem) potwierdzających wykształcenie i kwalifikacje zawodowe.</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Inne kserokopie dokumentów o posiadanych kwalifikacjach, umiejętnościach, uprawnieniach, jednoznacznie potwierdzające spełnienie wymagań niezbędnych i dodatkowych.</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Kserokopia dokumentu potwierdzającego niepełnosprawność w przypadku kandydata, który zamierza skorzystać z uprawnienia, o którym mowa w art. 13a ust. 2 ustawy z dnia 21 listopada 2008 </w:t>
      </w:r>
      <w:r w:rsidR="00F616F2" w:rsidRPr="00FD414A">
        <w:rPr>
          <w:rFonts w:ascii="Times New Roman" w:eastAsia="Times New Roman" w:hAnsi="Times New Roman" w:cs="Times New Roman"/>
          <w:sz w:val="24"/>
          <w:szCs w:val="24"/>
          <w:lang w:eastAsia="pl-PL"/>
        </w:rPr>
        <w:t xml:space="preserve">r. o pracownikach samorządowych </w:t>
      </w:r>
      <w:r w:rsidR="00F616F2" w:rsidRPr="00FD414A">
        <w:rPr>
          <w:rFonts w:ascii="Times New Roman" w:hAnsi="Times New Roman" w:cs="Times New Roman"/>
          <w:sz w:val="24"/>
          <w:szCs w:val="24"/>
        </w:rPr>
        <w:t>(Dz. U. z 20</w:t>
      </w:r>
      <w:r w:rsidR="00E21D7C">
        <w:rPr>
          <w:rFonts w:ascii="Times New Roman" w:hAnsi="Times New Roman" w:cs="Times New Roman"/>
          <w:sz w:val="24"/>
          <w:szCs w:val="24"/>
        </w:rPr>
        <w:t>22</w:t>
      </w:r>
      <w:r w:rsidR="00F616F2" w:rsidRPr="00FD414A">
        <w:rPr>
          <w:rFonts w:ascii="Times New Roman" w:hAnsi="Times New Roman" w:cs="Times New Roman"/>
          <w:sz w:val="24"/>
          <w:szCs w:val="24"/>
        </w:rPr>
        <w:t xml:space="preserve"> r. poz. </w:t>
      </w:r>
      <w:r w:rsidR="00E21D7C">
        <w:rPr>
          <w:rFonts w:ascii="Times New Roman" w:hAnsi="Times New Roman" w:cs="Times New Roman"/>
          <w:sz w:val="24"/>
          <w:szCs w:val="24"/>
        </w:rPr>
        <w:t>530</w:t>
      </w:r>
      <w:r w:rsidR="00F616F2" w:rsidRPr="00FD414A">
        <w:rPr>
          <w:rFonts w:ascii="Times New Roman" w:hAnsi="Times New Roman" w:cs="Times New Roman"/>
          <w:sz w:val="24"/>
          <w:szCs w:val="24"/>
        </w:rPr>
        <w:t>).</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Oświadczenie kandydata stwierdzające, iż posiada pełną zdolność do czynności prawnych oraz korzysta z pełni praw publicznych –</w:t>
      </w:r>
      <w:r w:rsidR="00987AEE" w:rsidRPr="00FD414A">
        <w:rPr>
          <w:rFonts w:ascii="Times New Roman" w:eastAsia="Times New Roman" w:hAnsi="Times New Roman" w:cs="Times New Roman"/>
          <w:sz w:val="24"/>
          <w:szCs w:val="24"/>
          <w:lang w:eastAsia="pl-PL"/>
        </w:rPr>
        <w:t xml:space="preserve"> (załączone poniżej)</w:t>
      </w:r>
      <w:r w:rsidR="00BE1552" w:rsidRPr="00FD414A">
        <w:rPr>
          <w:rFonts w:ascii="Times New Roman" w:eastAsia="Times New Roman" w:hAnsi="Times New Roman" w:cs="Times New Roman"/>
          <w:sz w:val="24"/>
          <w:szCs w:val="24"/>
          <w:lang w:eastAsia="pl-PL"/>
        </w:rPr>
        <w:t>.</w:t>
      </w:r>
    </w:p>
    <w:p w:rsidR="00987AEE"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Oświadczenie kandydata stwierdzające, iż nie był skazany prawomocnym wyrokiem sądu za umyślne przestępstwo ścigane z oskarżenia publicznego lub umyślne przestępstwo skarbowe –</w:t>
      </w:r>
      <w:r w:rsidR="00987AEE" w:rsidRPr="00FD414A">
        <w:rPr>
          <w:rFonts w:ascii="Times New Roman" w:eastAsia="Times New Roman" w:hAnsi="Times New Roman" w:cs="Times New Roman"/>
          <w:sz w:val="24"/>
          <w:szCs w:val="24"/>
          <w:lang w:eastAsia="pl-PL"/>
        </w:rPr>
        <w:t xml:space="preserve"> (załączone poniżej)</w:t>
      </w:r>
      <w:r w:rsidR="00BE1552" w:rsidRPr="00FD414A">
        <w:rPr>
          <w:rFonts w:ascii="Times New Roman" w:eastAsia="Times New Roman" w:hAnsi="Times New Roman" w:cs="Times New Roman"/>
          <w:sz w:val="24"/>
          <w:szCs w:val="24"/>
          <w:lang w:eastAsia="pl-PL"/>
        </w:rPr>
        <w:t>.</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Oświadczenie kandydata stwierdzające, iż posiada dobry stan zdrowia pozwalający na zatrudnienie na stanowisku </w:t>
      </w:r>
      <w:r w:rsidR="006E231A">
        <w:rPr>
          <w:rFonts w:ascii="Times New Roman" w:eastAsia="Times New Roman" w:hAnsi="Times New Roman" w:cs="Times New Roman"/>
          <w:sz w:val="24"/>
          <w:szCs w:val="24"/>
          <w:lang w:eastAsia="pl-PL"/>
        </w:rPr>
        <w:t>księgowego</w:t>
      </w:r>
      <w:r w:rsidRPr="00FD414A">
        <w:rPr>
          <w:rFonts w:ascii="Times New Roman" w:eastAsia="Times New Roman" w:hAnsi="Times New Roman" w:cs="Times New Roman"/>
          <w:sz w:val="24"/>
          <w:szCs w:val="24"/>
          <w:lang w:eastAsia="pl-PL"/>
        </w:rPr>
        <w:t xml:space="preserve"> –</w:t>
      </w:r>
      <w:r w:rsidR="00987AEE" w:rsidRPr="00FD414A">
        <w:rPr>
          <w:rFonts w:ascii="Times New Roman" w:eastAsia="Times New Roman" w:hAnsi="Times New Roman" w:cs="Times New Roman"/>
          <w:sz w:val="24"/>
          <w:szCs w:val="24"/>
          <w:lang w:eastAsia="pl-PL"/>
        </w:rPr>
        <w:t xml:space="preserve"> (załączone poniżej)</w:t>
      </w:r>
    </w:p>
    <w:p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Oświadczenie kandydata stwierdzające, iż wyraża zgodę na przetwarzanie danych osobowych dla potrzeb niezbędnych do przeprowadzenia procedury konkursowej, zgodnie z ustawą </w:t>
      </w:r>
      <w:r w:rsidR="00F616F2" w:rsidRPr="00FD414A">
        <w:rPr>
          <w:rFonts w:ascii="Times New Roman" w:eastAsia="Times New Roman" w:hAnsi="Times New Roman" w:cs="Times New Roman"/>
          <w:sz w:val="24"/>
          <w:szCs w:val="24"/>
          <w:lang w:eastAsia="pl-PL"/>
        </w:rPr>
        <w:t>z dnia 10 maja 2018 r. o ochronie danych osobowych (Dz. U. z 2019 r. poz. 1</w:t>
      </w:r>
      <w:r w:rsidR="00327AD5" w:rsidRPr="00FD414A">
        <w:rPr>
          <w:rFonts w:ascii="Times New Roman" w:eastAsia="Times New Roman" w:hAnsi="Times New Roman" w:cs="Times New Roman"/>
          <w:sz w:val="24"/>
          <w:szCs w:val="24"/>
          <w:lang w:eastAsia="pl-PL"/>
        </w:rPr>
        <w:t>781</w:t>
      </w:r>
      <w:r w:rsidR="00F616F2" w:rsidRPr="00FD414A">
        <w:rPr>
          <w:rFonts w:ascii="Times New Roman" w:eastAsia="Times New Roman" w:hAnsi="Times New Roman" w:cs="Times New Roman"/>
          <w:sz w:val="24"/>
          <w:szCs w:val="24"/>
          <w:lang w:eastAsia="pl-PL"/>
        </w:rPr>
        <w:t>).</w:t>
      </w:r>
      <w:r w:rsidRPr="00FD414A">
        <w:rPr>
          <w:rFonts w:ascii="Times New Roman" w:eastAsia="Times New Roman" w:hAnsi="Times New Roman" w:cs="Times New Roman"/>
          <w:sz w:val="24"/>
          <w:szCs w:val="24"/>
          <w:lang w:eastAsia="pl-PL"/>
        </w:rPr>
        <w:t xml:space="preserve">– </w:t>
      </w:r>
      <w:r w:rsidR="00BE1552" w:rsidRPr="00FD414A">
        <w:rPr>
          <w:rFonts w:ascii="Times New Roman" w:eastAsia="Times New Roman" w:hAnsi="Times New Roman" w:cs="Times New Roman"/>
          <w:sz w:val="24"/>
          <w:szCs w:val="24"/>
          <w:lang w:eastAsia="pl-PL"/>
        </w:rPr>
        <w:t xml:space="preserve"> (załączone poniżej).               </w:t>
      </w:r>
    </w:p>
    <w:p w:rsidR="00153305" w:rsidRPr="00696799" w:rsidRDefault="00153305" w:rsidP="002509D2">
      <w:pPr>
        <w:pStyle w:val="Akapitzlist"/>
        <w:numPr>
          <w:ilvl w:val="0"/>
          <w:numId w:val="18"/>
        </w:numPr>
        <w:spacing w:before="100" w:beforeAutospacing="1" w:after="100" w:afterAutospacing="1" w:line="240" w:lineRule="auto"/>
        <w:ind w:left="426" w:hanging="284"/>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sz w:val="24"/>
          <w:szCs w:val="24"/>
          <w:lang w:eastAsia="pl-PL"/>
        </w:rPr>
        <w:t>Termin i miejsce składania dokumentów:</w:t>
      </w:r>
    </w:p>
    <w:p w:rsidR="00153305" w:rsidRPr="00FD414A" w:rsidRDefault="00153305" w:rsidP="002509D2">
      <w:pPr>
        <w:tabs>
          <w:tab w:val="left" w:pos="142"/>
        </w:tabs>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Wymagane dokumenty aplikacyjne należy składać w zamkniętej kopercie:</w:t>
      </w:r>
    </w:p>
    <w:p w:rsidR="00153305" w:rsidRPr="00FD414A" w:rsidRDefault="00153305" w:rsidP="002509D2">
      <w:pPr>
        <w:numPr>
          <w:ilvl w:val="0"/>
          <w:numId w:val="4"/>
        </w:numPr>
        <w:spacing w:before="100" w:beforeAutospacing="1" w:after="100" w:afterAutospacing="1"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osobiście w siedzibie Zespołu Szkół Morskich im. Polskich Rybaków i Marynarzy w Kołobrzegu ul. Arciszewskiego 21, 78-100 Kołobrzeg</w:t>
      </w:r>
      <w:r w:rsidR="008B12FF" w:rsidRPr="00FD414A">
        <w:rPr>
          <w:rFonts w:ascii="Times New Roman" w:eastAsia="Times New Roman" w:hAnsi="Times New Roman" w:cs="Times New Roman"/>
          <w:sz w:val="24"/>
          <w:szCs w:val="24"/>
          <w:lang w:eastAsia="pl-PL"/>
        </w:rPr>
        <w:t>,</w:t>
      </w:r>
    </w:p>
    <w:p w:rsidR="0080274B" w:rsidRPr="0080274B" w:rsidRDefault="00153305" w:rsidP="0080274B">
      <w:pPr>
        <w:numPr>
          <w:ilvl w:val="0"/>
          <w:numId w:val="4"/>
        </w:numPr>
        <w:spacing w:after="0" w:line="240" w:lineRule="auto"/>
        <w:ind w:hanging="294"/>
        <w:jc w:val="both"/>
        <w:rPr>
          <w:rFonts w:ascii="Times New Roman" w:eastAsia="Times New Roman" w:hAnsi="Times New Roman" w:cs="Times New Roman"/>
          <w:b/>
          <w:sz w:val="24"/>
          <w:szCs w:val="24"/>
          <w:lang w:eastAsia="pl-PL"/>
        </w:rPr>
      </w:pPr>
      <w:r w:rsidRPr="00FD414A">
        <w:rPr>
          <w:rFonts w:ascii="Times New Roman" w:eastAsia="Times New Roman" w:hAnsi="Times New Roman" w:cs="Times New Roman"/>
          <w:sz w:val="24"/>
          <w:szCs w:val="24"/>
          <w:lang w:eastAsia="pl-PL"/>
        </w:rPr>
        <w:t>pocztą na adres korespondencyjny Zespół Szkół Morskich im. Polskich Rybaków i  Marynarzy w Kołobrzegu ul. Arciszewskiego 21</w:t>
      </w:r>
      <w:r w:rsidR="008B12FF" w:rsidRPr="00FD414A">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 xml:space="preserve">78-100 Kołobrzeg z dopiskiem: </w:t>
      </w:r>
    </w:p>
    <w:p w:rsidR="0080274B" w:rsidRDefault="0080274B" w:rsidP="0080274B">
      <w:pPr>
        <w:spacing w:after="0" w:line="240" w:lineRule="auto"/>
        <w:ind w:left="720"/>
        <w:jc w:val="both"/>
        <w:rPr>
          <w:rFonts w:ascii="Times New Roman" w:eastAsia="Times New Roman" w:hAnsi="Times New Roman" w:cs="Times New Roman"/>
          <w:b/>
          <w:i/>
          <w:sz w:val="24"/>
          <w:szCs w:val="24"/>
          <w:lang w:eastAsia="pl-PL"/>
        </w:rPr>
      </w:pPr>
    </w:p>
    <w:p w:rsidR="00153305" w:rsidRPr="00FD414A" w:rsidRDefault="00153305" w:rsidP="0080274B">
      <w:pPr>
        <w:spacing w:after="0" w:line="240" w:lineRule="auto"/>
        <w:ind w:left="720"/>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i/>
          <w:sz w:val="24"/>
          <w:szCs w:val="24"/>
          <w:lang w:eastAsia="pl-PL"/>
        </w:rPr>
        <w:t xml:space="preserve">„Nabór na wolne stanowisko urzędnicze </w:t>
      </w:r>
      <w:r w:rsidR="00E04CEA" w:rsidRPr="00696799">
        <w:rPr>
          <w:rFonts w:ascii="Times New Roman" w:eastAsia="Times New Roman" w:hAnsi="Times New Roman" w:cs="Times New Roman"/>
          <w:b/>
          <w:i/>
          <w:sz w:val="24"/>
          <w:szCs w:val="24"/>
          <w:lang w:eastAsia="pl-PL"/>
        </w:rPr>
        <w:t>–</w:t>
      </w:r>
      <w:r w:rsidR="00FD414A" w:rsidRPr="00696799">
        <w:rPr>
          <w:rFonts w:ascii="Times New Roman" w:eastAsia="Times New Roman" w:hAnsi="Times New Roman" w:cs="Times New Roman"/>
          <w:b/>
          <w:i/>
          <w:sz w:val="24"/>
          <w:szCs w:val="24"/>
          <w:lang w:eastAsia="pl-PL"/>
        </w:rPr>
        <w:t xml:space="preserve"> </w:t>
      </w:r>
      <w:r w:rsidRPr="00696799">
        <w:rPr>
          <w:rFonts w:ascii="Times New Roman" w:eastAsia="Times New Roman" w:hAnsi="Times New Roman" w:cs="Times New Roman"/>
          <w:b/>
          <w:i/>
          <w:sz w:val="24"/>
          <w:szCs w:val="24"/>
          <w:lang w:eastAsia="pl-PL"/>
        </w:rPr>
        <w:t>księgowy w Zespole Szkół Morskich w Kołobrzegu”.</w:t>
      </w:r>
    </w:p>
    <w:p w:rsidR="00153305" w:rsidRPr="007967C7" w:rsidRDefault="00153305" w:rsidP="002509D2">
      <w:pPr>
        <w:spacing w:before="100" w:beforeAutospacing="1" w:after="100" w:afterAutospacing="1" w:line="240" w:lineRule="auto"/>
        <w:ind w:left="426"/>
        <w:jc w:val="both"/>
        <w:rPr>
          <w:rFonts w:ascii="Times New Roman" w:eastAsia="Times New Roman" w:hAnsi="Times New Roman" w:cs="Times New Roman"/>
          <w:b/>
          <w:color w:val="FF0000"/>
          <w:sz w:val="24"/>
          <w:szCs w:val="24"/>
          <w:lang w:eastAsia="pl-PL"/>
        </w:rPr>
      </w:pPr>
      <w:r w:rsidRPr="00FD414A">
        <w:rPr>
          <w:rFonts w:ascii="Times New Roman" w:eastAsia="Times New Roman" w:hAnsi="Times New Roman" w:cs="Times New Roman"/>
          <w:sz w:val="24"/>
          <w:szCs w:val="24"/>
          <w:lang w:eastAsia="pl-PL"/>
        </w:rPr>
        <w:t>Oferty należy składać w </w:t>
      </w:r>
      <w:r w:rsidRPr="00E21D7C">
        <w:rPr>
          <w:rFonts w:ascii="Times New Roman" w:eastAsia="Times New Roman" w:hAnsi="Times New Roman" w:cs="Times New Roman"/>
          <w:sz w:val="24"/>
          <w:szCs w:val="24"/>
          <w:lang w:eastAsia="pl-PL"/>
        </w:rPr>
        <w:t>terminie:  </w:t>
      </w:r>
      <w:r w:rsidRPr="00E21D7C">
        <w:rPr>
          <w:rFonts w:ascii="Times New Roman" w:eastAsia="Times New Roman" w:hAnsi="Times New Roman" w:cs="Times New Roman"/>
          <w:b/>
          <w:sz w:val="24"/>
          <w:szCs w:val="24"/>
          <w:lang w:eastAsia="pl-PL"/>
        </w:rPr>
        <w:t xml:space="preserve">do dnia </w:t>
      </w:r>
      <w:bookmarkStart w:id="1" w:name="_Hlk57797298"/>
      <w:r w:rsidR="00FD414A" w:rsidRPr="00E21D7C">
        <w:rPr>
          <w:rFonts w:ascii="Times New Roman" w:eastAsia="Times New Roman" w:hAnsi="Times New Roman" w:cs="Times New Roman"/>
          <w:b/>
          <w:sz w:val="24"/>
          <w:szCs w:val="24"/>
          <w:lang w:eastAsia="pl-PL"/>
        </w:rPr>
        <w:t xml:space="preserve"> </w:t>
      </w:r>
      <w:r w:rsidR="00E21D7C" w:rsidRPr="00E21D7C">
        <w:rPr>
          <w:rFonts w:ascii="Times New Roman" w:eastAsia="Times New Roman" w:hAnsi="Times New Roman" w:cs="Times New Roman"/>
          <w:b/>
          <w:sz w:val="24"/>
          <w:szCs w:val="24"/>
          <w:lang w:eastAsia="pl-PL"/>
        </w:rPr>
        <w:t>11</w:t>
      </w:r>
      <w:r w:rsidR="00B02A8C" w:rsidRPr="00E21D7C">
        <w:rPr>
          <w:rFonts w:ascii="Times New Roman" w:eastAsia="Times New Roman" w:hAnsi="Times New Roman" w:cs="Times New Roman"/>
          <w:b/>
          <w:sz w:val="24"/>
          <w:szCs w:val="24"/>
          <w:lang w:eastAsia="pl-PL"/>
        </w:rPr>
        <w:t xml:space="preserve"> </w:t>
      </w:r>
      <w:r w:rsidR="008E4091" w:rsidRPr="00E21D7C">
        <w:rPr>
          <w:rFonts w:ascii="Times New Roman" w:eastAsia="Times New Roman" w:hAnsi="Times New Roman" w:cs="Times New Roman"/>
          <w:b/>
          <w:sz w:val="24"/>
          <w:szCs w:val="24"/>
          <w:lang w:eastAsia="pl-PL"/>
        </w:rPr>
        <w:t>lipca</w:t>
      </w:r>
      <w:r w:rsidR="00FD414A" w:rsidRPr="00E21D7C">
        <w:rPr>
          <w:rFonts w:ascii="Times New Roman" w:eastAsia="Times New Roman" w:hAnsi="Times New Roman" w:cs="Times New Roman"/>
          <w:b/>
          <w:sz w:val="24"/>
          <w:szCs w:val="24"/>
          <w:lang w:eastAsia="pl-PL"/>
        </w:rPr>
        <w:t xml:space="preserve"> </w:t>
      </w:r>
      <w:r w:rsidR="00B02A8C" w:rsidRPr="00E21D7C">
        <w:rPr>
          <w:rFonts w:ascii="Times New Roman" w:eastAsia="Times New Roman" w:hAnsi="Times New Roman" w:cs="Times New Roman"/>
          <w:b/>
          <w:sz w:val="24"/>
          <w:szCs w:val="24"/>
          <w:lang w:eastAsia="pl-PL"/>
        </w:rPr>
        <w:t>202</w:t>
      </w:r>
      <w:r w:rsidR="008E4091" w:rsidRPr="00E21D7C">
        <w:rPr>
          <w:rFonts w:ascii="Times New Roman" w:eastAsia="Times New Roman" w:hAnsi="Times New Roman" w:cs="Times New Roman"/>
          <w:b/>
          <w:sz w:val="24"/>
          <w:szCs w:val="24"/>
          <w:lang w:eastAsia="pl-PL"/>
        </w:rPr>
        <w:t>3</w:t>
      </w:r>
      <w:r w:rsidR="00B02A8C" w:rsidRPr="00E21D7C">
        <w:rPr>
          <w:rFonts w:ascii="Times New Roman" w:eastAsia="Times New Roman" w:hAnsi="Times New Roman" w:cs="Times New Roman"/>
          <w:b/>
          <w:sz w:val="24"/>
          <w:szCs w:val="24"/>
          <w:lang w:eastAsia="pl-PL"/>
        </w:rPr>
        <w:t xml:space="preserve"> roku</w:t>
      </w:r>
      <w:r w:rsidRPr="00E21D7C">
        <w:rPr>
          <w:rFonts w:ascii="Times New Roman" w:eastAsia="Times New Roman" w:hAnsi="Times New Roman" w:cs="Times New Roman"/>
          <w:b/>
          <w:sz w:val="24"/>
          <w:szCs w:val="24"/>
          <w:lang w:eastAsia="pl-PL"/>
        </w:rPr>
        <w:t>.</w:t>
      </w:r>
    </w:p>
    <w:bookmarkEnd w:id="1"/>
    <w:p w:rsidR="00153305" w:rsidRPr="00E21D7C" w:rsidRDefault="00153305" w:rsidP="002509D2">
      <w:pPr>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Dokumenty uważa się za dostarczone w terminie, jeżeli wpłynęły na wyżej wymieniony adres w terminie do</w:t>
      </w:r>
      <w:r w:rsidRPr="007967C7">
        <w:rPr>
          <w:rFonts w:ascii="Times New Roman" w:eastAsia="Times New Roman" w:hAnsi="Times New Roman" w:cs="Times New Roman"/>
          <w:color w:val="FF0000"/>
          <w:sz w:val="24"/>
          <w:szCs w:val="24"/>
          <w:lang w:eastAsia="pl-PL"/>
        </w:rPr>
        <w:t> </w:t>
      </w:r>
      <w:r w:rsidR="00E21D7C">
        <w:rPr>
          <w:rFonts w:ascii="Times New Roman" w:eastAsia="Times New Roman" w:hAnsi="Times New Roman" w:cs="Times New Roman"/>
          <w:color w:val="FF0000"/>
          <w:sz w:val="24"/>
          <w:szCs w:val="24"/>
          <w:lang w:eastAsia="pl-PL"/>
        </w:rPr>
        <w:t xml:space="preserve"> </w:t>
      </w:r>
      <w:r w:rsidR="00E21D7C" w:rsidRPr="00E21D7C">
        <w:rPr>
          <w:rFonts w:ascii="Times New Roman" w:eastAsia="Times New Roman" w:hAnsi="Times New Roman" w:cs="Times New Roman"/>
          <w:b/>
          <w:sz w:val="24"/>
          <w:szCs w:val="24"/>
          <w:lang w:eastAsia="pl-PL"/>
        </w:rPr>
        <w:t>11</w:t>
      </w:r>
      <w:r w:rsidR="00B02A8C" w:rsidRPr="00E21D7C">
        <w:rPr>
          <w:rFonts w:ascii="Times New Roman" w:eastAsia="Times New Roman" w:hAnsi="Times New Roman" w:cs="Times New Roman"/>
          <w:b/>
          <w:sz w:val="24"/>
          <w:szCs w:val="24"/>
          <w:lang w:eastAsia="pl-PL"/>
        </w:rPr>
        <w:t>.</w:t>
      </w:r>
      <w:r w:rsidR="008E4091" w:rsidRPr="00E21D7C">
        <w:rPr>
          <w:rFonts w:ascii="Times New Roman" w:eastAsia="Times New Roman" w:hAnsi="Times New Roman" w:cs="Times New Roman"/>
          <w:b/>
          <w:sz w:val="24"/>
          <w:szCs w:val="24"/>
          <w:lang w:eastAsia="pl-PL"/>
        </w:rPr>
        <w:t>07</w:t>
      </w:r>
      <w:r w:rsidR="00B02A8C" w:rsidRPr="00E21D7C">
        <w:rPr>
          <w:rFonts w:ascii="Times New Roman" w:eastAsia="Times New Roman" w:hAnsi="Times New Roman" w:cs="Times New Roman"/>
          <w:b/>
          <w:sz w:val="24"/>
          <w:szCs w:val="24"/>
          <w:lang w:eastAsia="pl-PL"/>
        </w:rPr>
        <w:t>.202</w:t>
      </w:r>
      <w:r w:rsidR="008E4091" w:rsidRPr="00E21D7C">
        <w:rPr>
          <w:rFonts w:ascii="Times New Roman" w:eastAsia="Times New Roman" w:hAnsi="Times New Roman" w:cs="Times New Roman"/>
          <w:b/>
          <w:sz w:val="24"/>
          <w:szCs w:val="24"/>
          <w:lang w:eastAsia="pl-PL"/>
        </w:rPr>
        <w:t>3</w:t>
      </w:r>
      <w:r w:rsidR="00B02A8C" w:rsidRPr="00E21D7C">
        <w:rPr>
          <w:rFonts w:ascii="Times New Roman" w:eastAsia="Times New Roman" w:hAnsi="Times New Roman" w:cs="Times New Roman"/>
          <w:b/>
          <w:sz w:val="24"/>
          <w:szCs w:val="24"/>
          <w:lang w:eastAsia="pl-PL"/>
        </w:rPr>
        <w:t xml:space="preserve"> r</w:t>
      </w:r>
      <w:r w:rsidR="00B02A8C" w:rsidRPr="00E21D7C">
        <w:rPr>
          <w:rFonts w:ascii="Times New Roman" w:eastAsia="Times New Roman" w:hAnsi="Times New Roman" w:cs="Times New Roman"/>
          <w:sz w:val="24"/>
          <w:szCs w:val="24"/>
          <w:lang w:eastAsia="pl-PL"/>
        </w:rPr>
        <w:t>.</w:t>
      </w:r>
      <w:r w:rsidRPr="00E21D7C">
        <w:rPr>
          <w:rFonts w:ascii="Times New Roman" w:eastAsia="Times New Roman" w:hAnsi="Times New Roman" w:cs="Times New Roman"/>
          <w:sz w:val="24"/>
          <w:szCs w:val="24"/>
          <w:lang w:eastAsia="pl-PL"/>
        </w:rPr>
        <w:t xml:space="preserve"> </w:t>
      </w:r>
      <w:r w:rsidRPr="00E21D7C">
        <w:rPr>
          <w:rFonts w:ascii="Times New Roman" w:eastAsia="Times New Roman" w:hAnsi="Times New Roman" w:cs="Times New Roman"/>
          <w:b/>
          <w:sz w:val="24"/>
          <w:szCs w:val="24"/>
          <w:lang w:eastAsia="pl-PL"/>
        </w:rPr>
        <w:t>do godziny 9.00.</w:t>
      </w:r>
    </w:p>
    <w:p w:rsidR="00153305" w:rsidRPr="0063619D" w:rsidRDefault="00153305" w:rsidP="00D7045A">
      <w:pPr>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Aplikacje, które wpłyną do Zespołu Szkół Morskich</w:t>
      </w:r>
      <w:r w:rsidR="008E4091">
        <w:rPr>
          <w:rFonts w:ascii="Times New Roman" w:eastAsia="Times New Roman" w:hAnsi="Times New Roman" w:cs="Times New Roman"/>
          <w:sz w:val="24"/>
          <w:szCs w:val="24"/>
          <w:lang w:eastAsia="pl-PL"/>
        </w:rPr>
        <w:t xml:space="preserve"> w Kołobrzegu</w:t>
      </w:r>
      <w:r w:rsidRPr="0063619D">
        <w:rPr>
          <w:rFonts w:ascii="Times New Roman" w:eastAsia="Times New Roman" w:hAnsi="Times New Roman" w:cs="Times New Roman"/>
          <w:sz w:val="24"/>
          <w:szCs w:val="24"/>
          <w:lang w:eastAsia="pl-PL"/>
        </w:rPr>
        <w:t xml:space="preserve">  po terminie nie będą rozpatrywane. </w:t>
      </w:r>
    </w:p>
    <w:p w:rsidR="00153305" w:rsidRPr="0063619D" w:rsidRDefault="00153305" w:rsidP="002509D2">
      <w:pPr>
        <w:pStyle w:val="Akapitzlist"/>
        <w:numPr>
          <w:ilvl w:val="0"/>
          <w:numId w:val="18"/>
        </w:numPr>
        <w:spacing w:before="100" w:beforeAutospacing="1" w:after="100" w:afterAutospacing="1" w:line="240" w:lineRule="auto"/>
        <w:ind w:left="567" w:hanging="207"/>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Dodatkowe informacje:</w:t>
      </w:r>
    </w:p>
    <w:p w:rsidR="00153305" w:rsidRPr="0063619D" w:rsidRDefault="00153305" w:rsidP="002509D2">
      <w:pPr>
        <w:pStyle w:val="Akapitzlist"/>
        <w:numPr>
          <w:ilvl w:val="1"/>
          <w:numId w:val="17"/>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lastRenderedPageBreak/>
        <w:t>Kandydaci o zakwalifikowaniu się do kolejnego et</w:t>
      </w:r>
      <w:r w:rsidR="006B211C" w:rsidRPr="0063619D">
        <w:rPr>
          <w:rFonts w:ascii="Times New Roman" w:eastAsia="Times New Roman" w:hAnsi="Times New Roman" w:cs="Times New Roman"/>
          <w:sz w:val="24"/>
          <w:szCs w:val="24"/>
          <w:lang w:eastAsia="pl-PL"/>
        </w:rPr>
        <w:t xml:space="preserve">apu naboru zostaną powiadomieni </w:t>
      </w:r>
      <w:r w:rsidRPr="0063619D">
        <w:rPr>
          <w:rFonts w:ascii="Times New Roman" w:eastAsia="Times New Roman" w:hAnsi="Times New Roman" w:cs="Times New Roman"/>
          <w:sz w:val="24"/>
          <w:szCs w:val="24"/>
          <w:lang w:eastAsia="pl-PL"/>
        </w:rPr>
        <w:t>telefonicznie.</w:t>
      </w:r>
      <w:r w:rsidR="0063619D"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Kandydaci zakwalifikowani do kolejnego etapu naboru (spełniający wymogi formalne) zostaną jednocześnie powiadomieni o terminie, miejscu oraz godzinie jego przeprowadzenia.</w:t>
      </w:r>
    </w:p>
    <w:p w:rsidR="00153305" w:rsidRPr="0063619D" w:rsidRDefault="00153305" w:rsidP="002509D2">
      <w:pPr>
        <w:pStyle w:val="Akapitzlist"/>
        <w:numPr>
          <w:ilvl w:val="1"/>
          <w:numId w:val="17"/>
        </w:numPr>
        <w:tabs>
          <w:tab w:val="left" w:pos="284"/>
          <w:tab w:val="left" w:pos="851"/>
          <w:tab w:val="left" w:pos="993"/>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Kandydaci, nie spełniający wymagań formalnych, nie będą informowani.</w:t>
      </w:r>
    </w:p>
    <w:p w:rsidR="00153305" w:rsidRPr="0063619D" w:rsidRDefault="00153305" w:rsidP="002509D2">
      <w:pPr>
        <w:pStyle w:val="Akapitzlist"/>
        <w:numPr>
          <w:ilvl w:val="1"/>
          <w:numId w:val="17"/>
        </w:numPr>
        <w:tabs>
          <w:tab w:val="left" w:pos="284"/>
          <w:tab w:val="left" w:pos="851"/>
          <w:tab w:val="left" w:pos="993"/>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Informacja o wyniku naboru zostanie opublikowana w Biuletynie Informacji Publicznej (http://zsmorkolobrzeg.finn.pl) oraz na tablicy informacyjnej w siedzibie Zespołu Szkół Morskich im. Polskich Rybaków</w:t>
      </w:r>
      <w:r w:rsidR="00327AD5"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i</w:t>
      </w:r>
      <w:r w:rsidR="00327AD5"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 xml:space="preserve"> Marynarzy w Kołobrzegu ul. Arciszewskiego 21, </w:t>
      </w:r>
      <w:r w:rsidR="00327AD5" w:rsidRPr="0063619D">
        <w:rPr>
          <w:rFonts w:ascii="Times New Roman" w:eastAsia="Times New Roman" w:hAnsi="Times New Roman" w:cs="Times New Roman"/>
          <w:sz w:val="24"/>
          <w:szCs w:val="24"/>
          <w:lang w:eastAsia="pl-PL"/>
        </w:rPr>
        <w:br/>
      </w:r>
      <w:r w:rsidRPr="0063619D">
        <w:rPr>
          <w:rFonts w:ascii="Times New Roman" w:eastAsia="Times New Roman" w:hAnsi="Times New Roman" w:cs="Times New Roman"/>
          <w:sz w:val="24"/>
          <w:szCs w:val="24"/>
          <w:lang w:eastAsia="pl-PL"/>
        </w:rPr>
        <w:t>78-100 Kołobrzeg</w:t>
      </w:r>
    </w:p>
    <w:p w:rsidR="00153305" w:rsidRPr="0063619D" w:rsidRDefault="00153305" w:rsidP="002509D2">
      <w:pPr>
        <w:pStyle w:val="Akapitzlist"/>
        <w:numPr>
          <w:ilvl w:val="1"/>
          <w:numId w:val="17"/>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Dokumenty kandydatów, którzy nie zostali wybrani w wyniku naboru na w</w:t>
      </w:r>
      <w:r w:rsidR="006B211C" w:rsidRPr="0063619D">
        <w:rPr>
          <w:rFonts w:ascii="Times New Roman" w:eastAsia="Times New Roman" w:hAnsi="Times New Roman" w:cs="Times New Roman"/>
          <w:sz w:val="24"/>
          <w:szCs w:val="24"/>
          <w:lang w:eastAsia="pl-PL"/>
        </w:rPr>
        <w:t>yżej wymienione</w:t>
      </w:r>
      <w:r w:rsidRPr="0063619D">
        <w:rPr>
          <w:rFonts w:ascii="Times New Roman" w:eastAsia="Times New Roman" w:hAnsi="Times New Roman" w:cs="Times New Roman"/>
          <w:sz w:val="24"/>
          <w:szCs w:val="24"/>
          <w:lang w:eastAsia="pl-PL"/>
        </w:rPr>
        <w:t xml:space="preserve"> stanowisko urzędnicze, są odsyłane jeżeli kandydat zaznaczył to w złożonej dokumentacji albo gdy wystąpi z takim wnioskiem po przeprowadzonym naborze.</w:t>
      </w:r>
    </w:p>
    <w:p w:rsidR="00BA56AF" w:rsidRPr="0063619D" w:rsidRDefault="00153305" w:rsidP="00271D3D">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Wymagane dokumenty aplikacyjne: list motywacyjny, szczegółowe CV (z uwzględnieniem dokładnego przebiegu kariery zawodowej), powinny być podpisane i opatrzone klauzulą: „Wyrażam zgodę na przetwarzanie moich danych osobowych zawartych w ofercie pracy dla potrzeb niezbędnych do realizacji procesu rekrutacji zgodnie z ustawą z dnia</w:t>
      </w:r>
      <w:r w:rsidR="00970209" w:rsidRPr="0063619D">
        <w:rPr>
          <w:rFonts w:ascii="Times New Roman" w:eastAsia="Times New Roman" w:hAnsi="Times New Roman" w:cs="Times New Roman"/>
          <w:sz w:val="24"/>
          <w:szCs w:val="24"/>
          <w:lang w:eastAsia="pl-PL"/>
        </w:rPr>
        <w:t xml:space="preserve"> 10 maja 2018 r.</w:t>
      </w:r>
      <w:r w:rsidRPr="0063619D">
        <w:rPr>
          <w:rFonts w:ascii="Times New Roman" w:eastAsia="Times New Roman" w:hAnsi="Times New Roman" w:cs="Times New Roman"/>
          <w:sz w:val="24"/>
          <w:szCs w:val="24"/>
          <w:lang w:eastAsia="pl-PL"/>
        </w:rPr>
        <w:t> o ochronie danych osobowych (</w:t>
      </w:r>
      <w:r w:rsidR="00350BAE" w:rsidRPr="0063619D">
        <w:rPr>
          <w:rFonts w:ascii="Times New Roman" w:eastAsia="Times New Roman" w:hAnsi="Times New Roman" w:cs="Times New Roman"/>
          <w:sz w:val="24"/>
          <w:szCs w:val="24"/>
          <w:lang w:eastAsia="pl-PL"/>
        </w:rPr>
        <w:t xml:space="preserve">t.j. </w:t>
      </w:r>
      <w:r w:rsidR="00970209" w:rsidRPr="0063619D">
        <w:rPr>
          <w:rFonts w:ascii="Times New Roman" w:eastAsia="Times New Roman" w:hAnsi="Times New Roman" w:cs="Times New Roman"/>
          <w:sz w:val="24"/>
          <w:szCs w:val="24"/>
          <w:lang w:eastAsia="pl-PL"/>
        </w:rPr>
        <w:t>Dz. U. z 2019 r. poz. 1</w:t>
      </w:r>
      <w:r w:rsidR="00327AD5" w:rsidRPr="0063619D">
        <w:rPr>
          <w:rFonts w:ascii="Times New Roman" w:eastAsia="Times New Roman" w:hAnsi="Times New Roman" w:cs="Times New Roman"/>
          <w:sz w:val="24"/>
          <w:szCs w:val="24"/>
          <w:lang w:eastAsia="pl-PL"/>
        </w:rPr>
        <w:t>781</w:t>
      </w:r>
      <w:r w:rsidR="00970209" w:rsidRPr="0063619D">
        <w:rPr>
          <w:rFonts w:ascii="Times New Roman" w:eastAsia="Times New Roman" w:hAnsi="Times New Roman" w:cs="Times New Roman"/>
          <w:sz w:val="24"/>
          <w:szCs w:val="24"/>
          <w:lang w:eastAsia="pl-PL"/>
        </w:rPr>
        <w:t xml:space="preserve">). </w:t>
      </w:r>
    </w:p>
    <w:p w:rsidR="00001B03" w:rsidRPr="00271D3D" w:rsidRDefault="00153305" w:rsidP="00271D3D">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Dodatkowe informacje, dotyczące</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ogłoszenia</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można</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uzyskać</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pod numerem</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 xml:space="preserve">telefonu </w:t>
      </w:r>
      <w:r w:rsidR="00350BAE" w:rsidRPr="0063619D">
        <w:rPr>
          <w:rFonts w:ascii="Times New Roman" w:eastAsia="Times New Roman" w:hAnsi="Times New Roman" w:cs="Times New Roman"/>
          <w:sz w:val="24"/>
          <w:szCs w:val="24"/>
          <w:lang w:eastAsia="pl-PL"/>
        </w:rPr>
        <w:br/>
      </w:r>
      <w:r w:rsidRPr="0063619D">
        <w:rPr>
          <w:rFonts w:ascii="Times New Roman" w:eastAsia="Times New Roman" w:hAnsi="Times New Roman" w:cs="Times New Roman"/>
          <w:sz w:val="24"/>
          <w:szCs w:val="24"/>
          <w:lang w:eastAsia="pl-PL"/>
        </w:rPr>
        <w:t xml:space="preserve">94 35 180 82. </w:t>
      </w:r>
    </w:p>
    <w:p w:rsidR="00153305" w:rsidRPr="004A391E" w:rsidRDefault="00153305" w:rsidP="00153305">
      <w:pPr>
        <w:jc w:val="both"/>
        <w:rPr>
          <w:rFonts w:ascii="Times New Roman" w:hAnsi="Times New Roman" w:cs="Times New Roman"/>
          <w:sz w:val="24"/>
          <w:szCs w:val="24"/>
        </w:rPr>
      </w:pPr>
      <w:r w:rsidRPr="004A391E">
        <w:rPr>
          <w:rFonts w:ascii="Times New Roman" w:hAnsi="Times New Roman" w:cs="Times New Roman"/>
          <w:sz w:val="24"/>
          <w:szCs w:val="24"/>
        </w:rPr>
        <w:t>KLAUZULA INFORMACYJNA DLA KANDYDATÓW DO PRACY:</w:t>
      </w:r>
    </w:p>
    <w:p w:rsidR="00153305" w:rsidRPr="0063619D" w:rsidRDefault="00153305" w:rsidP="00153305">
      <w:pPr>
        <w:jc w:val="both"/>
        <w:rPr>
          <w:rFonts w:ascii="Times New Roman" w:hAnsi="Times New Roman" w:cs="Times New Roman"/>
          <w:sz w:val="24"/>
          <w:szCs w:val="24"/>
        </w:rPr>
      </w:pPr>
      <w:r w:rsidRPr="0063619D">
        <w:rPr>
          <w:rFonts w:ascii="Times New Roman" w:hAnsi="Times New Roman" w:cs="Times New Roman"/>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w:t>
      </w:r>
      <w:r w:rsidR="00970209" w:rsidRPr="0063619D">
        <w:rPr>
          <w:rFonts w:ascii="Times New Roman" w:hAnsi="Times New Roman" w:cs="Times New Roman"/>
          <w:sz w:val="24"/>
          <w:szCs w:val="24"/>
        </w:rPr>
        <w:t xml:space="preserve"> </w:t>
      </w:r>
      <w:r w:rsidRPr="0063619D">
        <w:rPr>
          <w:rFonts w:ascii="Times New Roman" w:hAnsi="Times New Roman" w:cs="Times New Roman"/>
          <w:sz w:val="24"/>
          <w:szCs w:val="24"/>
        </w:rPr>
        <w:t>informuję, że:</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Administratorem Pani/Pana danych osobowych jest Zespół Szkół Morskich im. Polskich Rybaków i Marynarzy w Kołobrzegu, tel.: (94) 3518082, e-mail: dyrektor@zsmor.pl.</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Kontakt z Inspektorem Ochrony Danych w Zespole Szkół Morskich im. Polskich Rybaków </w:t>
      </w:r>
      <w:r w:rsidR="00BA56AF">
        <w:rPr>
          <w:rFonts w:ascii="Times New Roman" w:hAnsi="Times New Roman" w:cs="Times New Roman"/>
          <w:sz w:val="24"/>
          <w:szCs w:val="24"/>
        </w:rPr>
        <w:t xml:space="preserve">            </w:t>
      </w:r>
      <w:r w:rsidRPr="0063619D">
        <w:rPr>
          <w:rFonts w:ascii="Times New Roman" w:hAnsi="Times New Roman" w:cs="Times New Roman"/>
          <w:sz w:val="24"/>
          <w:szCs w:val="24"/>
        </w:rPr>
        <w:t>i Marynarzy w Kołobrzegu, możliwy jest pod adresem e-mail iod@zsmor.pl.</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Dane osobowe Pana/i/ będą przetwarzane na podstawie </w:t>
      </w:r>
      <w:r w:rsidR="00F1412B" w:rsidRPr="0063619D">
        <w:rPr>
          <w:rFonts w:ascii="Times New Roman" w:hAnsi="Times New Roman" w:cs="Times New Roman"/>
          <w:sz w:val="24"/>
          <w:szCs w:val="24"/>
        </w:rPr>
        <w:t>art.</w:t>
      </w:r>
      <w:r w:rsidRPr="0063619D">
        <w:rPr>
          <w:rFonts w:ascii="Times New Roman" w:hAnsi="Times New Roman" w:cs="Times New Roman"/>
          <w:sz w:val="24"/>
          <w:szCs w:val="24"/>
        </w:rPr>
        <w:t xml:space="preserve"> 6 ust 1 l</w:t>
      </w:r>
      <w:r w:rsidR="00F1412B" w:rsidRPr="0063619D">
        <w:rPr>
          <w:rFonts w:ascii="Times New Roman" w:hAnsi="Times New Roman" w:cs="Times New Roman"/>
          <w:sz w:val="24"/>
          <w:szCs w:val="24"/>
        </w:rPr>
        <w:t>it. a, powyższego</w:t>
      </w:r>
      <w:r w:rsidR="008148D5" w:rsidRPr="0063619D">
        <w:rPr>
          <w:rFonts w:ascii="Times New Roman" w:hAnsi="Times New Roman" w:cs="Times New Roman"/>
          <w:sz w:val="24"/>
          <w:szCs w:val="24"/>
        </w:rPr>
        <w:t xml:space="preserve"> </w:t>
      </w:r>
      <w:r w:rsidR="00324B4F"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ogólnego rozporządzenia</w:t>
      </w:r>
      <w:r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 xml:space="preserve">Parlamentu Europejskiego i Rady </w:t>
      </w:r>
      <w:r w:rsidR="008148D5" w:rsidRPr="0063619D">
        <w:rPr>
          <w:rFonts w:ascii="Times New Roman" w:hAnsi="Times New Roman" w:cs="Times New Roman"/>
          <w:sz w:val="24"/>
          <w:szCs w:val="24"/>
        </w:rPr>
        <w:t xml:space="preserve">w sprawie ochrony osób fizycznych </w:t>
      </w:r>
      <w:r w:rsidR="00E04CEA" w:rsidRPr="0063619D">
        <w:rPr>
          <w:rFonts w:ascii="Times New Roman" w:hAnsi="Times New Roman" w:cs="Times New Roman"/>
          <w:sz w:val="24"/>
          <w:szCs w:val="24"/>
        </w:rPr>
        <w:t>w związku z przetwarzaniem danych, osobowych i w sprawie swobodnego przepływu takich danych</w:t>
      </w:r>
      <w:r w:rsidR="008148D5"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o</w:t>
      </w:r>
      <w:r w:rsidRPr="0063619D">
        <w:rPr>
          <w:rFonts w:ascii="Times New Roman" w:hAnsi="Times New Roman" w:cs="Times New Roman"/>
          <w:sz w:val="24"/>
          <w:szCs w:val="24"/>
        </w:rPr>
        <w:t>raz</w:t>
      </w:r>
      <w:r w:rsidR="00F1412B" w:rsidRPr="0063619D">
        <w:rPr>
          <w:rFonts w:ascii="Times New Roman" w:hAnsi="Times New Roman" w:cs="Times New Roman"/>
          <w:sz w:val="24"/>
          <w:szCs w:val="24"/>
        </w:rPr>
        <w:t xml:space="preserve"> ustawy z dnia</w:t>
      </w:r>
      <w:r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26 czerwca 1974 r. Kodeks</w:t>
      </w:r>
      <w:r w:rsidRPr="0063619D">
        <w:rPr>
          <w:rFonts w:ascii="Times New Roman" w:hAnsi="Times New Roman" w:cs="Times New Roman"/>
          <w:sz w:val="24"/>
          <w:szCs w:val="24"/>
        </w:rPr>
        <w:t xml:space="preserve"> Pracy </w:t>
      </w:r>
      <w:r w:rsidR="00F1412B" w:rsidRPr="0063619D">
        <w:rPr>
          <w:rFonts w:ascii="Times New Roman" w:hAnsi="Times New Roman" w:cs="Times New Roman"/>
          <w:sz w:val="24"/>
          <w:szCs w:val="24"/>
        </w:rPr>
        <w:t>(t</w:t>
      </w:r>
      <w:r w:rsidR="00E04CEA" w:rsidRPr="0063619D">
        <w:rPr>
          <w:rFonts w:ascii="Times New Roman" w:hAnsi="Times New Roman" w:cs="Times New Roman"/>
          <w:sz w:val="24"/>
          <w:szCs w:val="24"/>
        </w:rPr>
        <w:t>.</w:t>
      </w:r>
      <w:r w:rsidR="00F1412B" w:rsidRPr="0063619D">
        <w:rPr>
          <w:rFonts w:ascii="Times New Roman" w:hAnsi="Times New Roman" w:cs="Times New Roman"/>
          <w:sz w:val="24"/>
          <w:szCs w:val="24"/>
        </w:rPr>
        <w:t xml:space="preserve">j. Dz. U. </w:t>
      </w:r>
      <w:r w:rsidR="00BA56AF">
        <w:rPr>
          <w:rFonts w:ascii="Times New Roman" w:hAnsi="Times New Roman" w:cs="Times New Roman"/>
          <w:sz w:val="24"/>
          <w:szCs w:val="24"/>
        </w:rPr>
        <w:t xml:space="preserve">               </w:t>
      </w:r>
      <w:r w:rsidR="00F1412B" w:rsidRPr="0063619D">
        <w:rPr>
          <w:rFonts w:ascii="Times New Roman" w:hAnsi="Times New Roman" w:cs="Times New Roman"/>
          <w:sz w:val="24"/>
          <w:szCs w:val="24"/>
        </w:rPr>
        <w:t xml:space="preserve">z 2018 r. poz. 108) </w:t>
      </w:r>
      <w:r w:rsidRPr="0063619D">
        <w:rPr>
          <w:rFonts w:ascii="Times New Roman" w:hAnsi="Times New Roman" w:cs="Times New Roman"/>
          <w:sz w:val="24"/>
          <w:szCs w:val="24"/>
        </w:rPr>
        <w:t>w celu prowadzenia rekrutacji.</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Odbiorcami Pana/</w:t>
      </w:r>
      <w:r w:rsidR="00E04CEA" w:rsidRPr="0063619D">
        <w:rPr>
          <w:rFonts w:ascii="Times New Roman" w:hAnsi="Times New Roman" w:cs="Times New Roman"/>
          <w:sz w:val="24"/>
          <w:szCs w:val="24"/>
        </w:rPr>
        <w:t>P</w:t>
      </w:r>
      <w:r w:rsidRPr="0063619D">
        <w:rPr>
          <w:rFonts w:ascii="Times New Roman" w:hAnsi="Times New Roman" w:cs="Times New Roman"/>
          <w:sz w:val="24"/>
          <w:szCs w:val="24"/>
        </w:rPr>
        <w:t xml:space="preserve">ani danych osobowych będą wyłącznie podmioty uprawnione </w:t>
      </w:r>
      <w:r w:rsidRPr="0063619D">
        <w:rPr>
          <w:rFonts w:ascii="Times New Roman" w:hAnsi="Times New Roman" w:cs="Times New Roman"/>
          <w:sz w:val="24"/>
          <w:szCs w:val="24"/>
        </w:rPr>
        <w:br/>
        <w:t xml:space="preserve">do uzyskania danych osobowych na podstawie przepisów prawa. </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Dane osobowe Pana/Pani będą przechowywane do zakończenia procesu rekrutacji.</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Posiada Pan/Pani prawo do: żądania od administratora dostępu do danych osobowych, prawo </w:t>
      </w:r>
      <w:r w:rsidRPr="0063619D">
        <w:rPr>
          <w:rFonts w:ascii="Times New Roman" w:hAnsi="Times New Roman" w:cs="Times New Roman"/>
          <w:sz w:val="24"/>
          <w:szCs w:val="24"/>
        </w:rPr>
        <w:br/>
        <w:t>do ich sprostowania, usunięcia lub ograniczenia przetwarzania oraz prawo do cofnięcia zgody.</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Przysługuje Panu/Pani prawo wniesienia skargi do organu nadzorczego, tj. Prezesa Urzędu Ochrony Danych Osobowych.</w:t>
      </w:r>
    </w:p>
    <w:p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Podanie danych osobowych jest dobrowolne, ale w celu uczestniczenia w rekrutacji są Państwo zobowiązani do podania danych. Niepodanie danych skutkuje odmową uczestnictwa w rekrutacji.</w:t>
      </w:r>
    </w:p>
    <w:p w:rsidR="00553E60" w:rsidRPr="007967C7" w:rsidRDefault="00553E60">
      <w:pPr>
        <w:rPr>
          <w:color w:val="FF0000"/>
        </w:rPr>
      </w:pPr>
    </w:p>
    <w:sectPr w:rsidR="00553E60" w:rsidRPr="007967C7" w:rsidSect="00AD65DD">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A2A"/>
    <w:multiLevelType w:val="hybridMultilevel"/>
    <w:tmpl w:val="33A475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40F80"/>
    <w:multiLevelType w:val="multilevel"/>
    <w:tmpl w:val="8CF2A3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3CB1"/>
    <w:multiLevelType w:val="hybridMultilevel"/>
    <w:tmpl w:val="687CF67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0409A"/>
    <w:multiLevelType w:val="hybridMultilevel"/>
    <w:tmpl w:val="099AB614"/>
    <w:lvl w:ilvl="0" w:tplc="8D8235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C04E6"/>
    <w:multiLevelType w:val="multilevel"/>
    <w:tmpl w:val="131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E2D17"/>
    <w:multiLevelType w:val="hybridMultilevel"/>
    <w:tmpl w:val="0ED2D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873358"/>
    <w:multiLevelType w:val="hybridMultilevel"/>
    <w:tmpl w:val="F1CEE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077BFC"/>
    <w:multiLevelType w:val="multilevel"/>
    <w:tmpl w:val="FA202754"/>
    <w:lvl w:ilvl="0">
      <w:start w:val="1"/>
      <w:numFmt w:val="decimal"/>
      <w:lvlText w:val="%1)"/>
      <w:lvlJc w:val="left"/>
      <w:pPr>
        <w:ind w:left="720" w:hanging="360"/>
      </w:pPr>
      <w:rPr>
        <w:rFonts w:ascii="Times New Roman" w:eastAsia="Lucida Sans Unicode" w:hAnsi="Times New Roman" w:cs="Tahoma"/>
      </w:rPr>
    </w:lvl>
    <w:lvl w:ilvl="1">
      <w:start w:val="12"/>
      <w:numFmt w:val="decimal"/>
      <w:lvlText w:val="%2)"/>
      <w:lvlJc w:val="left"/>
      <w:pPr>
        <w:ind w:left="1080" w:hanging="360"/>
      </w:pPr>
    </w:lvl>
    <w:lvl w:ilvl="2">
      <w:start w:val="12"/>
      <w:numFmt w:val="decimal"/>
      <w:lvlText w:val="%3)"/>
      <w:lvlJc w:val="left"/>
      <w:pPr>
        <w:ind w:left="1440" w:hanging="360"/>
      </w:pPr>
    </w:lvl>
    <w:lvl w:ilvl="3">
      <w:start w:val="12"/>
      <w:numFmt w:val="decimal"/>
      <w:lvlText w:val="%4)"/>
      <w:lvlJc w:val="left"/>
      <w:pPr>
        <w:ind w:left="1800" w:hanging="360"/>
      </w:pPr>
    </w:lvl>
    <w:lvl w:ilvl="4">
      <w:start w:val="12"/>
      <w:numFmt w:val="decimal"/>
      <w:lvlText w:val="%5)"/>
      <w:lvlJc w:val="left"/>
      <w:pPr>
        <w:ind w:left="2160" w:hanging="360"/>
      </w:pPr>
    </w:lvl>
    <w:lvl w:ilvl="5">
      <w:start w:val="12"/>
      <w:numFmt w:val="decimal"/>
      <w:lvlText w:val="%6)"/>
      <w:lvlJc w:val="left"/>
      <w:pPr>
        <w:ind w:left="2520" w:hanging="360"/>
      </w:pPr>
    </w:lvl>
    <w:lvl w:ilvl="6">
      <w:start w:val="12"/>
      <w:numFmt w:val="decimal"/>
      <w:lvlText w:val="%7)"/>
      <w:lvlJc w:val="left"/>
      <w:pPr>
        <w:ind w:left="2880" w:hanging="360"/>
      </w:pPr>
    </w:lvl>
    <w:lvl w:ilvl="7">
      <w:start w:val="12"/>
      <w:numFmt w:val="decimal"/>
      <w:lvlText w:val="%8)"/>
      <w:lvlJc w:val="left"/>
      <w:pPr>
        <w:ind w:left="3240" w:hanging="360"/>
      </w:pPr>
    </w:lvl>
    <w:lvl w:ilvl="8">
      <w:start w:val="12"/>
      <w:numFmt w:val="decimal"/>
      <w:lvlText w:val="%9)"/>
      <w:lvlJc w:val="left"/>
      <w:pPr>
        <w:ind w:left="3600" w:hanging="360"/>
      </w:pPr>
    </w:lvl>
  </w:abstractNum>
  <w:abstractNum w:abstractNumId="8" w15:restartNumberingAfterBreak="0">
    <w:nsid w:val="36B33323"/>
    <w:multiLevelType w:val="hybridMultilevel"/>
    <w:tmpl w:val="23E20248"/>
    <w:lvl w:ilvl="0" w:tplc="FBD255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6BD2ACD"/>
    <w:multiLevelType w:val="hybridMultilevel"/>
    <w:tmpl w:val="13D4010A"/>
    <w:lvl w:ilvl="0" w:tplc="0415000F">
      <w:start w:val="1"/>
      <w:numFmt w:val="decimal"/>
      <w:lvlText w:val="%1."/>
      <w:lvlJc w:val="left"/>
      <w:pPr>
        <w:ind w:left="1146" w:hanging="360"/>
      </w:pPr>
    </w:lvl>
    <w:lvl w:ilvl="1" w:tplc="0415000F">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3B6674AE"/>
    <w:multiLevelType w:val="hybridMultilevel"/>
    <w:tmpl w:val="B6C4183A"/>
    <w:lvl w:ilvl="0" w:tplc="B2B66A8E">
      <w:start w:val="1"/>
      <w:numFmt w:val="upperRoman"/>
      <w:lvlText w:val="%1."/>
      <w:lvlJc w:val="righ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02CF4"/>
    <w:multiLevelType w:val="hybridMultilevel"/>
    <w:tmpl w:val="A900EA6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D2C7EAF"/>
    <w:multiLevelType w:val="singleLevel"/>
    <w:tmpl w:val="9398D0A4"/>
    <w:lvl w:ilvl="0">
      <w:start w:val="4"/>
      <w:numFmt w:val="decimal"/>
      <w:lvlText w:val="%1)"/>
      <w:legacy w:legacy="1" w:legacySpace="0" w:legacyIndent="351"/>
      <w:lvlJc w:val="left"/>
      <w:rPr>
        <w:rFonts w:ascii="Times New Roman" w:hAnsi="Times New Roman" w:cs="Times New Roman" w:hint="default"/>
      </w:rPr>
    </w:lvl>
  </w:abstractNum>
  <w:abstractNum w:abstractNumId="13" w15:restartNumberingAfterBreak="0">
    <w:nsid w:val="43F72211"/>
    <w:multiLevelType w:val="hybridMultilevel"/>
    <w:tmpl w:val="F2984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E63A8"/>
    <w:multiLevelType w:val="multilevel"/>
    <w:tmpl w:val="C18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E1DB2"/>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695106CB"/>
    <w:multiLevelType w:val="hybridMultilevel"/>
    <w:tmpl w:val="6FE626D0"/>
    <w:lvl w:ilvl="0" w:tplc="FBD2551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2B391E"/>
    <w:multiLevelType w:val="hybridMultilevel"/>
    <w:tmpl w:val="6B60A0E4"/>
    <w:lvl w:ilvl="0" w:tplc="CF8A7F5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716A4D71"/>
    <w:multiLevelType w:val="hybridMultilevel"/>
    <w:tmpl w:val="72CA1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E82BFE"/>
    <w:multiLevelType w:val="hybridMultilevel"/>
    <w:tmpl w:val="E19CD9C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A360EB"/>
    <w:multiLevelType w:val="hybridMultilevel"/>
    <w:tmpl w:val="C12EA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9F5630"/>
    <w:multiLevelType w:val="multilevel"/>
    <w:tmpl w:val="739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4"/>
  </w:num>
  <w:num w:numId="4">
    <w:abstractNumId w:val="21"/>
  </w:num>
  <w:num w:numId="5">
    <w:abstractNumId w:val="3"/>
  </w:num>
  <w:num w:numId="6">
    <w:abstractNumId w:val="20"/>
  </w:num>
  <w:num w:numId="7">
    <w:abstractNumId w:val="12"/>
  </w:num>
  <w:num w:numId="8">
    <w:abstractNumId w:val="7"/>
  </w:num>
  <w:num w:numId="9">
    <w:abstractNumId w:val="18"/>
  </w:num>
  <w:num w:numId="10">
    <w:abstractNumId w:val="13"/>
  </w:num>
  <w:num w:numId="11">
    <w:abstractNumId w:val="8"/>
  </w:num>
  <w:num w:numId="12">
    <w:abstractNumId w:val="5"/>
  </w:num>
  <w:num w:numId="13">
    <w:abstractNumId w:val="16"/>
  </w:num>
  <w:num w:numId="14">
    <w:abstractNumId w:val="6"/>
  </w:num>
  <w:num w:numId="15">
    <w:abstractNumId w:val="19"/>
  </w:num>
  <w:num w:numId="16">
    <w:abstractNumId w:val="11"/>
  </w:num>
  <w:num w:numId="17">
    <w:abstractNumId w:val="9"/>
  </w:num>
  <w:num w:numId="18">
    <w:abstractNumId w:val="10"/>
  </w:num>
  <w:num w:numId="19">
    <w:abstractNumId w:val="17"/>
  </w:num>
  <w:num w:numId="20">
    <w:abstractNumId w:val="15"/>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5"/>
    <w:rsid w:val="000003E4"/>
    <w:rsid w:val="00001B03"/>
    <w:rsid w:val="00153305"/>
    <w:rsid w:val="002170D5"/>
    <w:rsid w:val="002509D2"/>
    <w:rsid w:val="00271D3D"/>
    <w:rsid w:val="00324B4F"/>
    <w:rsid w:val="00327AD5"/>
    <w:rsid w:val="00350BAE"/>
    <w:rsid w:val="00434E13"/>
    <w:rsid w:val="00483F7D"/>
    <w:rsid w:val="004A391E"/>
    <w:rsid w:val="00515957"/>
    <w:rsid w:val="00531226"/>
    <w:rsid w:val="00553E60"/>
    <w:rsid w:val="00615951"/>
    <w:rsid w:val="0063619D"/>
    <w:rsid w:val="00667328"/>
    <w:rsid w:val="00696799"/>
    <w:rsid w:val="006B211C"/>
    <w:rsid w:val="006D0AF7"/>
    <w:rsid w:val="006D6BBF"/>
    <w:rsid w:val="006E231A"/>
    <w:rsid w:val="00724681"/>
    <w:rsid w:val="007967C7"/>
    <w:rsid w:val="007D3E38"/>
    <w:rsid w:val="0080274B"/>
    <w:rsid w:val="008148D5"/>
    <w:rsid w:val="008A11B6"/>
    <w:rsid w:val="008B12FF"/>
    <w:rsid w:val="008E4091"/>
    <w:rsid w:val="00970209"/>
    <w:rsid w:val="00987AEE"/>
    <w:rsid w:val="00A1043D"/>
    <w:rsid w:val="00AD65DD"/>
    <w:rsid w:val="00AF3D07"/>
    <w:rsid w:val="00B02A8C"/>
    <w:rsid w:val="00B5365A"/>
    <w:rsid w:val="00B66EF2"/>
    <w:rsid w:val="00BA56AF"/>
    <w:rsid w:val="00BE1552"/>
    <w:rsid w:val="00BE5273"/>
    <w:rsid w:val="00D7045A"/>
    <w:rsid w:val="00D9725C"/>
    <w:rsid w:val="00DC74C3"/>
    <w:rsid w:val="00E04CEA"/>
    <w:rsid w:val="00E21D7C"/>
    <w:rsid w:val="00ED032E"/>
    <w:rsid w:val="00EE000D"/>
    <w:rsid w:val="00EE20FE"/>
    <w:rsid w:val="00EE69B7"/>
    <w:rsid w:val="00F1412B"/>
    <w:rsid w:val="00F616F2"/>
    <w:rsid w:val="00FD4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A642"/>
  <w15:docId w15:val="{FDE12530-03C0-4116-943A-BDE29678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3305"/>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3305"/>
    <w:pPr>
      <w:ind w:left="720"/>
      <w:contextualSpacing/>
    </w:pPr>
  </w:style>
  <w:style w:type="paragraph" w:customStyle="1" w:styleId="TableContents">
    <w:name w:val="Table Contents"/>
    <w:basedOn w:val="Normalny"/>
    <w:rsid w:val="00153305"/>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EE00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1877</Words>
  <Characters>11262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Księgowa</dc:creator>
  <cp:keywords/>
  <dc:description/>
  <cp:lastModifiedBy>Anna Sarecka</cp:lastModifiedBy>
  <cp:revision>16</cp:revision>
  <cp:lastPrinted>2023-06-30T09:02:00Z</cp:lastPrinted>
  <dcterms:created xsi:type="dcterms:W3CDTF">2022-03-10T09:44:00Z</dcterms:created>
  <dcterms:modified xsi:type="dcterms:W3CDTF">2023-06-30T09:04:00Z</dcterms:modified>
</cp:coreProperties>
</file>